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bb3f" w14:textId="072b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республикалық бюджет туралы" Қазақстан Республикасы Заңының жобасын әзiрлеудiң кейбiр мәселелерi туралы</w:t>
      </w:r>
    </w:p>
    <w:p>
      <w:pPr>
        <w:spacing w:after="0"/>
        <w:ind w:left="0"/>
        <w:jc w:val="both"/>
      </w:pPr>
      <w:r>
        <w:rPr>
          <w:rFonts w:ascii="Times New Roman"/>
          <w:b w:val="false"/>
          <w:i w:val="false"/>
          <w:color w:val="000000"/>
          <w:sz w:val="28"/>
        </w:rPr>
        <w:t>Қазақстан Республикасы Үкiметiнiң Қаулысы 1998 жылғы 25 шiлдедегi N 703</w:t>
      </w:r>
    </w:p>
    <w:p>
      <w:pPr>
        <w:spacing w:after="0"/>
        <w:ind w:left="0"/>
        <w:jc w:val="both"/>
      </w:pPr>
      <w:bookmarkStart w:name="z0" w:id="0"/>
      <w:r>
        <w:rPr>
          <w:rFonts w:ascii="Times New Roman"/>
          <w:b w:val="false"/>
          <w:i w:val="false"/>
          <w:color w:val="000000"/>
          <w:sz w:val="28"/>
        </w:rPr>
        <w:t xml:space="preserve">
      "1999 жылға арналған республикалық бюджет туралы" Қазақстан Республикасы Заңының жобасын әзiрлеу мақсатында Қазақстан Республикасының Үкiметi қаулы етедi: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1) Республиканың 1999 жылға арналған мемлекеттiк бюджетi параметрлерiнiң болжамы (1-қосымша); </w:t>
      </w:r>
      <w:r>
        <w:br/>
      </w:r>
      <w:r>
        <w:rPr>
          <w:rFonts w:ascii="Times New Roman"/>
          <w:b w:val="false"/>
          <w:i w:val="false"/>
          <w:color w:val="000000"/>
          <w:sz w:val="28"/>
        </w:rPr>
        <w:t xml:space="preserve">
      2) Мемлекет бұрын қабылдаған мiндеттемелер бойынша шығыстардың тiзбесi (2-қосымша); </w:t>
      </w:r>
      <w:r>
        <w:br/>
      </w:r>
      <w:r>
        <w:rPr>
          <w:rFonts w:ascii="Times New Roman"/>
          <w:b w:val="false"/>
          <w:i w:val="false"/>
          <w:color w:val="000000"/>
          <w:sz w:val="28"/>
        </w:rPr>
        <w:t xml:space="preserve">
      3) Мемлекеттiк бюджеттiң болжамдық шығыстарын қалыптастыратын мемлекеттiк мекемелердiң - бюджеттiк қаражатты алушылардың тiзбесi (3-қосымша). </w:t>
      </w:r>
      <w:r>
        <w:br/>
      </w:r>
      <w:r>
        <w:rPr>
          <w:rFonts w:ascii="Times New Roman"/>
          <w:b w:val="false"/>
          <w:i w:val="false"/>
          <w:color w:val="000000"/>
          <w:sz w:val="28"/>
        </w:rPr>
        <w:t xml:space="preserve">
      2. Қазақстан Республикасының Қаржы министрлiгi: </w:t>
      </w:r>
      <w:r>
        <w:br/>
      </w:r>
      <w:r>
        <w:rPr>
          <w:rFonts w:ascii="Times New Roman"/>
          <w:b w:val="false"/>
          <w:i w:val="false"/>
          <w:color w:val="000000"/>
          <w:sz w:val="28"/>
        </w:rPr>
        <w:t xml:space="preserve">
      1) 1998 жылдың 5 тамызына дейiн мерзiмде 3-қосымшаға сәйкес мемлекеттiк мекемелер бойынша бағдарламалар мен кiшi бағдарламалардың тiзбесiн әзiрлесiн және Қазақстан Республикасының Үкiметiне бекiтуге ұсынсын және 1998 жылдың 7 тамызына дейiн бағдардамалар мен кiшi бағдарламалардың бекiтiлген тiзбесiн ескере отырып мемлекеттiк бюджет бойынша бюджеттiк жiктеудi бекiтсiн; </w:t>
      </w:r>
      <w:r>
        <w:br/>
      </w:r>
      <w:r>
        <w:rPr>
          <w:rFonts w:ascii="Times New Roman"/>
          <w:b w:val="false"/>
          <w:i w:val="false"/>
          <w:color w:val="000000"/>
          <w:sz w:val="28"/>
        </w:rPr>
        <w:t xml:space="preserve">
      2) 1998 жылдың 5 тамызына дейiн мерзiмде мемлекеттiк бюджет шығыстарының жоғары лимиттерiн белгiлесiн және барлық мемлекеттiк мекемелерге хабарласын; </w:t>
      </w:r>
      <w:r>
        <w:br/>
      </w:r>
      <w:r>
        <w:rPr>
          <w:rFonts w:ascii="Times New Roman"/>
          <w:b w:val="false"/>
          <w:i w:val="false"/>
          <w:color w:val="000000"/>
          <w:sz w:val="28"/>
        </w:rPr>
        <w:t xml:space="preserve">
      3) 1998 жылдың 15 тамызына дейiн мерзiмде 3-қосымшаға сәйкес барлық мемлекеттiк мекемелер Қазақстан Республикасының Қаржы министрлiгiне қаржылық ресурстармен ең аз қамтамасыз етiлудiң нормативтерiн ескере отырып облыстардың тұрғысындағы жоғары лимиттердiң шегiнде, Қаржы министрлiгi белгiлеген нысандар бойынша және облыстардың, Астана және Алматы қалаларының әкiмдерiмен келiсiлген жергiлiктi бюджеттердiң қаражаттары есебiнен қаржыландырылатын шығыстар бойынша, шығыстарға бюджеттiк өтiнiмдердi Қазақстан Республикасының Қаржы министрлiгiне тапсырсын. </w:t>
      </w:r>
      <w:r>
        <w:br/>
      </w:r>
      <w:r>
        <w:rPr>
          <w:rFonts w:ascii="Times New Roman"/>
          <w:b w:val="false"/>
          <w:i w:val="false"/>
          <w:color w:val="000000"/>
          <w:sz w:val="28"/>
        </w:rPr>
        <w:t xml:space="preserve">
      3. 1999 жылдан бастап республикалық бюджеттiң қаражаты есебiнен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ұсталатын мекемелер қызметкерлерiнiң санын Қазақстан Республикасының</w:t>
      </w:r>
    </w:p>
    <w:p>
      <w:pPr>
        <w:spacing w:after="0"/>
        <w:ind w:left="0"/>
        <w:jc w:val="both"/>
      </w:pPr>
      <w:r>
        <w:rPr>
          <w:rFonts w:ascii="Times New Roman"/>
          <w:b w:val="false"/>
          <w:i w:val="false"/>
          <w:color w:val="000000"/>
          <w:sz w:val="28"/>
        </w:rPr>
        <w:t>Үкiметi бекiтедi, ал жергiлiктi бюджеттiң қаражаты есебiнен</w:t>
      </w:r>
    </w:p>
    <w:p>
      <w:pPr>
        <w:spacing w:after="0"/>
        <w:ind w:left="0"/>
        <w:jc w:val="both"/>
      </w:pPr>
      <w:r>
        <w:rPr>
          <w:rFonts w:ascii="Times New Roman"/>
          <w:b w:val="false"/>
          <w:i w:val="false"/>
          <w:color w:val="000000"/>
          <w:sz w:val="28"/>
        </w:rPr>
        <w:t>ұсталатын мекемелердiкi - облыстар, Астана және Алматы қалалары</w:t>
      </w:r>
    </w:p>
    <w:p>
      <w:pPr>
        <w:spacing w:after="0"/>
        <w:ind w:left="0"/>
        <w:jc w:val="both"/>
      </w:pPr>
      <w:r>
        <w:rPr>
          <w:rFonts w:ascii="Times New Roman"/>
          <w:b w:val="false"/>
          <w:i w:val="false"/>
          <w:color w:val="000000"/>
          <w:sz w:val="28"/>
        </w:rPr>
        <w:t>әкiмдерiнiң шешiмдерiмен бекiтiледi деп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25 шiлдедегi</w:t>
      </w:r>
    </w:p>
    <w:p>
      <w:pPr>
        <w:spacing w:after="0"/>
        <w:ind w:left="0"/>
        <w:jc w:val="both"/>
      </w:pPr>
      <w:r>
        <w:rPr>
          <w:rFonts w:ascii="Times New Roman"/>
          <w:b w:val="false"/>
          <w:i w:val="false"/>
          <w:color w:val="000000"/>
          <w:sz w:val="28"/>
        </w:rPr>
        <w:t>                                             N 703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Республиканың 1999 жылға арналған мемлекеттiк бюджетi</w:t>
      </w:r>
    </w:p>
    <w:p>
      <w:pPr>
        <w:spacing w:after="0"/>
        <w:ind w:left="0"/>
        <w:jc w:val="both"/>
      </w:pPr>
      <w:r>
        <w:rPr>
          <w:rFonts w:ascii="Times New Roman"/>
          <w:b w:val="false"/>
          <w:i w:val="false"/>
          <w:color w:val="000000"/>
          <w:sz w:val="28"/>
        </w:rPr>
        <w:t>                      параметрлерiнiң болжамы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|1999 жылға       | IЖӨ-ге</w:t>
      </w:r>
    </w:p>
    <w:p>
      <w:pPr>
        <w:spacing w:after="0"/>
        <w:ind w:left="0"/>
        <w:jc w:val="both"/>
      </w:pPr>
      <w:r>
        <w:rPr>
          <w:rFonts w:ascii="Times New Roman"/>
          <w:b w:val="false"/>
          <w:i w:val="false"/>
          <w:color w:val="000000"/>
          <w:sz w:val="28"/>
        </w:rPr>
        <w:t>                                      |болжам млрд.теңге| %-пен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Салықтық түсiмдер                          256,4           12,2</w:t>
      </w:r>
    </w:p>
    <w:p>
      <w:pPr>
        <w:spacing w:after="0"/>
        <w:ind w:left="0"/>
        <w:jc w:val="both"/>
      </w:pPr>
      <w:r>
        <w:rPr>
          <w:rFonts w:ascii="Times New Roman"/>
          <w:b w:val="false"/>
          <w:i w:val="false"/>
          <w:color w:val="000000"/>
          <w:sz w:val="28"/>
        </w:rPr>
        <w:t>Салықтық емес түсiмдер                     31,5            1,5</w:t>
      </w:r>
    </w:p>
    <w:p>
      <w:pPr>
        <w:spacing w:after="0"/>
        <w:ind w:left="0"/>
        <w:jc w:val="both"/>
      </w:pPr>
      <w:r>
        <w:rPr>
          <w:rFonts w:ascii="Times New Roman"/>
          <w:b w:val="false"/>
          <w:i w:val="false"/>
          <w:color w:val="000000"/>
          <w:sz w:val="28"/>
        </w:rPr>
        <w:t>Жекешелендiруден түсетiн кiрiстер          42,0            2,0</w:t>
      </w:r>
    </w:p>
    <w:p>
      <w:pPr>
        <w:spacing w:after="0"/>
        <w:ind w:left="0"/>
        <w:jc w:val="both"/>
      </w:pPr>
      <w:r>
        <w:rPr>
          <w:rFonts w:ascii="Times New Roman"/>
          <w:b w:val="false"/>
          <w:i w:val="false"/>
          <w:color w:val="000000"/>
          <w:sz w:val="28"/>
        </w:rPr>
        <w:t>Кiрiстердiң барлығы                        329,9           15,7</w:t>
      </w:r>
    </w:p>
    <w:p>
      <w:pPr>
        <w:spacing w:after="0"/>
        <w:ind w:left="0"/>
        <w:jc w:val="both"/>
      </w:pPr>
      <w:r>
        <w:rPr>
          <w:rFonts w:ascii="Times New Roman"/>
          <w:b w:val="false"/>
          <w:i w:val="false"/>
          <w:color w:val="000000"/>
          <w:sz w:val="28"/>
        </w:rPr>
        <w:t>Мемлекеттiк бюджеттiң тапшылығы           -95,3           -4,5</w:t>
      </w:r>
    </w:p>
    <w:p>
      <w:pPr>
        <w:spacing w:after="0"/>
        <w:ind w:left="0"/>
        <w:jc w:val="both"/>
      </w:pPr>
      <w:r>
        <w:rPr>
          <w:rFonts w:ascii="Times New Roman"/>
          <w:b w:val="false"/>
          <w:i w:val="false"/>
          <w:color w:val="000000"/>
          <w:sz w:val="28"/>
        </w:rPr>
        <w:t>Шығыстардың барлығы                        425,2           20,2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IЖӨ                                        2101,3</w:t>
      </w:r>
    </w:p>
    <w:p>
      <w:pPr>
        <w:spacing w:after="0"/>
        <w:ind w:left="0"/>
        <w:jc w:val="both"/>
      </w:pPr>
      <w:r>
        <w:rPr>
          <w:rFonts w:ascii="Times New Roman"/>
          <w:b w:val="false"/>
          <w:i w:val="false"/>
          <w:color w:val="000000"/>
          <w:sz w:val="28"/>
        </w:rPr>
        <w:t>нақты түрдегi IЖӨ, %-пен желтоқсаннан      103,0</w:t>
      </w:r>
    </w:p>
    <w:p>
      <w:pPr>
        <w:spacing w:after="0"/>
        <w:ind w:left="0"/>
        <w:jc w:val="both"/>
      </w:pPr>
      <w:r>
        <w:rPr>
          <w:rFonts w:ascii="Times New Roman"/>
          <w:b w:val="false"/>
          <w:i w:val="false"/>
          <w:color w:val="000000"/>
          <w:sz w:val="28"/>
        </w:rPr>
        <w:t>  Тұтыну бағаларының индексi, %-пен</w:t>
      </w:r>
    </w:p>
    <w:p>
      <w:pPr>
        <w:spacing w:after="0"/>
        <w:ind w:left="0"/>
        <w:jc w:val="both"/>
      </w:pPr>
      <w:r>
        <w:rPr>
          <w:rFonts w:ascii="Times New Roman"/>
          <w:b w:val="false"/>
          <w:i w:val="false"/>
          <w:color w:val="000000"/>
          <w:sz w:val="28"/>
        </w:rPr>
        <w:t>  желтоқсаннан желтоқсанға                 8,2</w:t>
      </w:r>
    </w:p>
    <w:p>
      <w:pPr>
        <w:spacing w:after="0"/>
        <w:ind w:left="0"/>
        <w:jc w:val="both"/>
      </w:pPr>
      <w:r>
        <w:rPr>
          <w:rFonts w:ascii="Times New Roman"/>
          <w:b w:val="false"/>
          <w:i w:val="false"/>
          <w:color w:val="000000"/>
          <w:sz w:val="28"/>
        </w:rPr>
        <w:t>  жыл бойынша орташа алғанда               8,9</w:t>
      </w:r>
    </w:p>
    <w:p>
      <w:pPr>
        <w:spacing w:after="0"/>
        <w:ind w:left="0"/>
        <w:jc w:val="both"/>
      </w:pPr>
      <w:r>
        <w:rPr>
          <w:rFonts w:ascii="Times New Roman"/>
          <w:b w:val="false"/>
          <w:i w:val="false"/>
          <w:color w:val="000000"/>
          <w:sz w:val="28"/>
        </w:rPr>
        <w:t>Айлық есептiк көрсеткiш, теңгемен</w:t>
      </w:r>
    </w:p>
    <w:p>
      <w:pPr>
        <w:spacing w:after="0"/>
        <w:ind w:left="0"/>
        <w:jc w:val="both"/>
      </w:pPr>
      <w:r>
        <w:rPr>
          <w:rFonts w:ascii="Times New Roman"/>
          <w:b w:val="false"/>
          <w:i w:val="false"/>
          <w:color w:val="000000"/>
          <w:sz w:val="28"/>
        </w:rPr>
        <w:t>  жылдың аяғына                            720,0</w:t>
      </w:r>
    </w:p>
    <w:p>
      <w:pPr>
        <w:spacing w:after="0"/>
        <w:ind w:left="0"/>
        <w:jc w:val="both"/>
      </w:pPr>
      <w:r>
        <w:rPr>
          <w:rFonts w:ascii="Times New Roman"/>
          <w:b w:val="false"/>
          <w:i w:val="false"/>
          <w:color w:val="000000"/>
          <w:sz w:val="28"/>
        </w:rPr>
        <w:t>  жыл бойынша орташа алғанда               702,5</w:t>
      </w:r>
    </w:p>
    <w:p>
      <w:pPr>
        <w:spacing w:after="0"/>
        <w:ind w:left="0"/>
        <w:jc w:val="both"/>
      </w:pPr>
      <w:r>
        <w:rPr>
          <w:rFonts w:ascii="Times New Roman"/>
          <w:b w:val="false"/>
          <w:i w:val="false"/>
          <w:color w:val="000000"/>
          <w:sz w:val="28"/>
        </w:rPr>
        <w:t>Теңгенiң АҚШ долларына бағамы</w:t>
      </w:r>
    </w:p>
    <w:p>
      <w:pPr>
        <w:spacing w:after="0"/>
        <w:ind w:left="0"/>
        <w:jc w:val="both"/>
      </w:pPr>
      <w:r>
        <w:rPr>
          <w:rFonts w:ascii="Times New Roman"/>
          <w:b w:val="false"/>
          <w:i w:val="false"/>
          <w:color w:val="000000"/>
          <w:sz w:val="28"/>
        </w:rPr>
        <w:t>  жылдың аяғына                            84,4</w:t>
      </w:r>
    </w:p>
    <w:p>
      <w:pPr>
        <w:spacing w:after="0"/>
        <w:ind w:left="0"/>
        <w:jc w:val="both"/>
      </w:pPr>
      <w:r>
        <w:rPr>
          <w:rFonts w:ascii="Times New Roman"/>
          <w:b w:val="false"/>
          <w:i w:val="false"/>
          <w:color w:val="000000"/>
          <w:sz w:val="28"/>
        </w:rPr>
        <w:t>  жыл бойынша орташа алғанда               82,0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25 шiлдедегi</w:t>
      </w:r>
    </w:p>
    <w:p>
      <w:pPr>
        <w:spacing w:after="0"/>
        <w:ind w:left="0"/>
        <w:jc w:val="both"/>
      </w:pPr>
      <w:r>
        <w:rPr>
          <w:rFonts w:ascii="Times New Roman"/>
          <w:b w:val="false"/>
          <w:i w:val="false"/>
          <w:color w:val="000000"/>
          <w:sz w:val="28"/>
        </w:rPr>
        <w:t>                                              N 703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бұрын қабылдаған мiндеттемелер бойынша</w:t>
      </w:r>
    </w:p>
    <w:p>
      <w:pPr>
        <w:spacing w:after="0"/>
        <w:ind w:left="0"/>
        <w:jc w:val="both"/>
      </w:pPr>
      <w:r>
        <w:rPr>
          <w:rFonts w:ascii="Times New Roman"/>
          <w:b w:val="false"/>
          <w:i w:val="false"/>
          <w:color w:val="000000"/>
          <w:sz w:val="28"/>
        </w:rPr>
        <w:t>                        шығыстардың тiзбесi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 р/с|                       Атауы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|Бюджеттен төленетiн мiндеттi төлемдер:</w:t>
      </w:r>
    </w:p>
    <w:p>
      <w:pPr>
        <w:spacing w:after="0"/>
        <w:ind w:left="0"/>
        <w:jc w:val="both"/>
      </w:pPr>
      <w:r>
        <w:rPr>
          <w:rFonts w:ascii="Times New Roman"/>
          <w:b w:val="false"/>
          <w:i w:val="false"/>
          <w:color w:val="000000"/>
          <w:sz w:val="28"/>
        </w:rPr>
        <w:t>     |  мемлекеттiк мiндеттемелерге байланысты;</w:t>
      </w:r>
    </w:p>
    <w:p>
      <w:pPr>
        <w:spacing w:after="0"/>
        <w:ind w:left="0"/>
        <w:jc w:val="both"/>
      </w:pPr>
      <w:r>
        <w:rPr>
          <w:rFonts w:ascii="Times New Roman"/>
          <w:b w:val="false"/>
          <w:i w:val="false"/>
          <w:color w:val="000000"/>
          <w:sz w:val="28"/>
        </w:rPr>
        <w:t>     |  Қазақстан Республикасының халықаралық ұйымдарға мүшелiгiне</w:t>
      </w:r>
    </w:p>
    <w:p>
      <w:pPr>
        <w:spacing w:after="0"/>
        <w:ind w:left="0"/>
        <w:jc w:val="both"/>
      </w:pP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  Үкiмет кепiлдiк берген борыш.</w:t>
      </w:r>
    </w:p>
    <w:p>
      <w:pPr>
        <w:spacing w:after="0"/>
        <w:ind w:left="0"/>
        <w:jc w:val="both"/>
      </w:pPr>
      <w:r>
        <w:rPr>
          <w:rFonts w:ascii="Times New Roman"/>
          <w:b w:val="false"/>
          <w:i w:val="false"/>
          <w:color w:val="000000"/>
          <w:sz w:val="28"/>
        </w:rPr>
        <w:t xml:space="preserve"> 2   |Үкiметтiң жаңа бағдарламаларын орындауға бағытталатын қаражат</w:t>
      </w:r>
    </w:p>
    <w:p>
      <w:pPr>
        <w:spacing w:after="0"/>
        <w:ind w:left="0"/>
        <w:jc w:val="both"/>
      </w:pPr>
      <w:r>
        <w:rPr>
          <w:rFonts w:ascii="Times New Roman"/>
          <w:b w:val="false"/>
          <w:i w:val="false"/>
          <w:color w:val="000000"/>
          <w:sz w:val="28"/>
        </w:rPr>
        <w:t xml:space="preserve"> 3   |Қолданылып жүрген келiсiмдер бойынша инвестициялық жобаларға</w:t>
      </w:r>
    </w:p>
    <w:p>
      <w:pPr>
        <w:spacing w:after="0"/>
        <w:ind w:left="0"/>
        <w:jc w:val="both"/>
      </w:pPr>
      <w:r>
        <w:rPr>
          <w:rFonts w:ascii="Times New Roman"/>
          <w:b w:val="false"/>
          <w:i w:val="false"/>
          <w:color w:val="000000"/>
          <w:sz w:val="28"/>
        </w:rPr>
        <w:t>     |бағытталатын қаражат</w:t>
      </w:r>
    </w:p>
    <w:p>
      <w:pPr>
        <w:spacing w:after="0"/>
        <w:ind w:left="0"/>
        <w:jc w:val="both"/>
      </w:pPr>
      <w:r>
        <w:rPr>
          <w:rFonts w:ascii="Times New Roman"/>
          <w:b w:val="false"/>
          <w:i w:val="false"/>
          <w:color w:val="000000"/>
          <w:sz w:val="28"/>
        </w:rPr>
        <w:t xml:space="preserve"> 4   |Зейнетақы төлеу жөнiндегi мемлекеттiк орталыққа трансферттер</w:t>
      </w:r>
    </w:p>
    <w:p>
      <w:pPr>
        <w:spacing w:after="0"/>
        <w:ind w:left="0"/>
        <w:jc w:val="both"/>
      </w:pPr>
      <w:r>
        <w:rPr>
          <w:rFonts w:ascii="Times New Roman"/>
          <w:b w:val="false"/>
          <w:i w:val="false"/>
          <w:color w:val="000000"/>
          <w:sz w:val="28"/>
        </w:rPr>
        <w:t xml:space="preserve"> 5   |Кезек күттiрмейтiн мұқтаждар</w:t>
      </w:r>
    </w:p>
    <w:p>
      <w:pPr>
        <w:spacing w:after="0"/>
        <w:ind w:left="0"/>
        <w:jc w:val="both"/>
      </w:pPr>
      <w:r>
        <w:rPr>
          <w:rFonts w:ascii="Times New Roman"/>
          <w:b w:val="false"/>
          <w:i w:val="false"/>
          <w:color w:val="000000"/>
          <w:sz w:val="28"/>
        </w:rPr>
        <w:t xml:space="preserve"> 6   |Соттың шешiмдерiн орындауға бағытталған қаражат</w:t>
      </w:r>
    </w:p>
    <w:p>
      <w:pPr>
        <w:spacing w:after="0"/>
        <w:ind w:left="0"/>
        <w:jc w:val="both"/>
      </w:pPr>
      <w:r>
        <w:rPr>
          <w:rFonts w:ascii="Times New Roman"/>
          <w:b w:val="false"/>
          <w:i w:val="false"/>
          <w:color w:val="000000"/>
          <w:sz w:val="28"/>
        </w:rPr>
        <w:t xml:space="preserve"> 7   |Жалақы, әлеуметтiк сақтандыру жарналары және әлеуметтiк</w:t>
      </w:r>
    </w:p>
    <w:p>
      <w:pPr>
        <w:spacing w:after="0"/>
        <w:ind w:left="0"/>
        <w:jc w:val="both"/>
      </w:pPr>
      <w:r>
        <w:rPr>
          <w:rFonts w:ascii="Times New Roman"/>
          <w:b w:val="false"/>
          <w:i w:val="false"/>
          <w:color w:val="000000"/>
          <w:sz w:val="28"/>
        </w:rPr>
        <w:t>     |жәрдемақылар бойынша жинақталған кредиторлық берешектердi</w:t>
      </w:r>
    </w:p>
    <w:p>
      <w:pPr>
        <w:spacing w:after="0"/>
        <w:ind w:left="0"/>
        <w:jc w:val="both"/>
      </w:pPr>
      <w:r>
        <w:rPr>
          <w:rFonts w:ascii="Times New Roman"/>
          <w:b w:val="false"/>
          <w:i w:val="false"/>
          <w:color w:val="000000"/>
          <w:sz w:val="28"/>
        </w:rPr>
        <w:t>     |өтеуге бағытталған қаражат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25 шiлдедегi</w:t>
      </w:r>
    </w:p>
    <w:p>
      <w:pPr>
        <w:spacing w:after="0"/>
        <w:ind w:left="0"/>
        <w:jc w:val="both"/>
      </w:pPr>
      <w:r>
        <w:rPr>
          <w:rFonts w:ascii="Times New Roman"/>
          <w:b w:val="false"/>
          <w:i w:val="false"/>
          <w:color w:val="000000"/>
          <w:sz w:val="28"/>
        </w:rPr>
        <w:t>                                             N 703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бюджеттiң шығыстарын қалыптастыратын мемлекеттiк</w:t>
      </w:r>
    </w:p>
    <w:p>
      <w:pPr>
        <w:spacing w:after="0"/>
        <w:ind w:left="0"/>
        <w:jc w:val="both"/>
      </w:pPr>
      <w:r>
        <w:rPr>
          <w:rFonts w:ascii="Times New Roman"/>
          <w:b w:val="false"/>
          <w:i w:val="false"/>
          <w:color w:val="000000"/>
          <w:sz w:val="28"/>
        </w:rPr>
        <w:t>       мекемелердiң - бюджеттiк қаражатты алушылардың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Президентiнiң Әкiмшiлiгi</w:t>
      </w:r>
    </w:p>
    <w:p>
      <w:pPr>
        <w:spacing w:after="0"/>
        <w:ind w:left="0"/>
        <w:jc w:val="both"/>
      </w:pPr>
      <w:r>
        <w:rPr>
          <w:rFonts w:ascii="Times New Roman"/>
          <w:b w:val="false"/>
          <w:i w:val="false"/>
          <w:color w:val="000000"/>
          <w:sz w:val="28"/>
        </w:rPr>
        <w:t>     2. Қазақстан Республикасы Парламентiнiң Шаруашылық басқармасы</w:t>
      </w:r>
    </w:p>
    <w:p>
      <w:pPr>
        <w:spacing w:after="0"/>
        <w:ind w:left="0"/>
        <w:jc w:val="both"/>
      </w:pPr>
      <w:r>
        <w:rPr>
          <w:rFonts w:ascii="Times New Roman"/>
          <w:b w:val="false"/>
          <w:i w:val="false"/>
          <w:color w:val="000000"/>
          <w:sz w:val="28"/>
        </w:rPr>
        <w:t>     3. Қазақстан Республикасы Премьер-Министрiнiң Кеңсесi</w:t>
      </w:r>
    </w:p>
    <w:p>
      <w:pPr>
        <w:spacing w:after="0"/>
        <w:ind w:left="0"/>
        <w:jc w:val="both"/>
      </w:pPr>
      <w:r>
        <w:rPr>
          <w:rFonts w:ascii="Times New Roman"/>
          <w:b w:val="false"/>
          <w:i w:val="false"/>
          <w:color w:val="000000"/>
          <w:sz w:val="28"/>
        </w:rPr>
        <w:t>     4. Қазақстан Республикасының Жоғарғы соты</w:t>
      </w:r>
    </w:p>
    <w:p>
      <w:pPr>
        <w:spacing w:after="0"/>
        <w:ind w:left="0"/>
        <w:jc w:val="both"/>
      </w:pPr>
      <w:r>
        <w:rPr>
          <w:rFonts w:ascii="Times New Roman"/>
          <w:b w:val="false"/>
          <w:i w:val="false"/>
          <w:color w:val="000000"/>
          <w:sz w:val="28"/>
        </w:rPr>
        <w:t>     5. Қазақстан Республикасының Бас прокуратурасы</w:t>
      </w:r>
    </w:p>
    <w:p>
      <w:pPr>
        <w:spacing w:after="0"/>
        <w:ind w:left="0"/>
        <w:jc w:val="both"/>
      </w:pPr>
      <w:r>
        <w:rPr>
          <w:rFonts w:ascii="Times New Roman"/>
          <w:b w:val="false"/>
          <w:i w:val="false"/>
          <w:color w:val="000000"/>
          <w:sz w:val="28"/>
        </w:rPr>
        <w:t>     6. Қазақстан Республикасының Конституциялық Кеңесi</w:t>
      </w:r>
    </w:p>
    <w:p>
      <w:pPr>
        <w:spacing w:after="0"/>
        <w:ind w:left="0"/>
        <w:jc w:val="both"/>
      </w:pPr>
      <w:r>
        <w:rPr>
          <w:rFonts w:ascii="Times New Roman"/>
          <w:b w:val="false"/>
          <w:i w:val="false"/>
          <w:color w:val="000000"/>
          <w:sz w:val="28"/>
        </w:rPr>
        <w:t>     7. Республикалық бюджеттiң атқарылуына бақылау жасау жөнiндегi</w:t>
      </w:r>
    </w:p>
    <w:p>
      <w:pPr>
        <w:spacing w:after="0"/>
        <w:ind w:left="0"/>
        <w:jc w:val="both"/>
      </w:pPr>
      <w:r>
        <w:rPr>
          <w:rFonts w:ascii="Times New Roman"/>
          <w:b w:val="false"/>
          <w:i w:val="false"/>
          <w:color w:val="000000"/>
          <w:sz w:val="28"/>
        </w:rPr>
        <w:t>        есеп комитетi</w:t>
      </w:r>
    </w:p>
    <w:p>
      <w:pPr>
        <w:spacing w:after="0"/>
        <w:ind w:left="0"/>
        <w:jc w:val="both"/>
      </w:pPr>
      <w:r>
        <w:rPr>
          <w:rFonts w:ascii="Times New Roman"/>
          <w:b w:val="false"/>
          <w:i w:val="false"/>
          <w:color w:val="000000"/>
          <w:sz w:val="28"/>
        </w:rPr>
        <w:t>     8. Қазақстан Республикасының Iшкi iстер министрлiгi</w:t>
      </w:r>
    </w:p>
    <w:p>
      <w:pPr>
        <w:spacing w:after="0"/>
        <w:ind w:left="0"/>
        <w:jc w:val="both"/>
      </w:pPr>
      <w:r>
        <w:rPr>
          <w:rFonts w:ascii="Times New Roman"/>
          <w:b w:val="false"/>
          <w:i w:val="false"/>
          <w:color w:val="000000"/>
          <w:sz w:val="28"/>
        </w:rPr>
        <w:t>     9. Қазақстан Республикасының Сыртқы iстер министрлiгi</w:t>
      </w:r>
    </w:p>
    <w:p>
      <w:pPr>
        <w:spacing w:after="0"/>
        <w:ind w:left="0"/>
        <w:jc w:val="both"/>
      </w:pPr>
      <w:r>
        <w:rPr>
          <w:rFonts w:ascii="Times New Roman"/>
          <w:b w:val="false"/>
          <w:i w:val="false"/>
          <w:color w:val="000000"/>
          <w:sz w:val="28"/>
        </w:rPr>
        <w:t>     10.Қазақстан Республикасының Ғылым министрлiгi - Ғылым</w:t>
      </w:r>
    </w:p>
    <w:p>
      <w:pPr>
        <w:spacing w:after="0"/>
        <w:ind w:left="0"/>
        <w:jc w:val="both"/>
      </w:pPr>
      <w:r>
        <w:rPr>
          <w:rFonts w:ascii="Times New Roman"/>
          <w:b w:val="false"/>
          <w:i w:val="false"/>
          <w:color w:val="000000"/>
          <w:sz w:val="28"/>
        </w:rPr>
        <w:t>        академиясы</w:t>
      </w:r>
    </w:p>
    <w:p>
      <w:pPr>
        <w:spacing w:after="0"/>
        <w:ind w:left="0"/>
        <w:jc w:val="both"/>
      </w:pPr>
      <w:r>
        <w:rPr>
          <w:rFonts w:ascii="Times New Roman"/>
          <w:b w:val="false"/>
          <w:i w:val="false"/>
          <w:color w:val="000000"/>
          <w:sz w:val="28"/>
        </w:rPr>
        <w:t>     11.Қазақстан Республикасының Қорғаныс министрлiгi</w:t>
      </w:r>
    </w:p>
    <w:p>
      <w:pPr>
        <w:spacing w:after="0"/>
        <w:ind w:left="0"/>
        <w:jc w:val="both"/>
      </w:pPr>
      <w:r>
        <w:rPr>
          <w:rFonts w:ascii="Times New Roman"/>
          <w:b w:val="false"/>
          <w:i w:val="false"/>
          <w:color w:val="000000"/>
          <w:sz w:val="28"/>
        </w:rPr>
        <w:t>     12.Қазақстан Республикасының Ауыл шаруашылығы министрлiгi</w:t>
      </w:r>
    </w:p>
    <w:p>
      <w:pPr>
        <w:spacing w:after="0"/>
        <w:ind w:left="0"/>
        <w:jc w:val="both"/>
      </w:pPr>
      <w:r>
        <w:rPr>
          <w:rFonts w:ascii="Times New Roman"/>
          <w:b w:val="false"/>
          <w:i w:val="false"/>
          <w:color w:val="000000"/>
          <w:sz w:val="28"/>
        </w:rPr>
        <w:t>     13.Қазақстан Республикасының Еңбек және халықты әлеуметтiк</w:t>
      </w:r>
    </w:p>
    <w:p>
      <w:pPr>
        <w:spacing w:after="0"/>
        <w:ind w:left="0"/>
        <w:jc w:val="both"/>
      </w:pPr>
      <w:r>
        <w:rPr>
          <w:rFonts w:ascii="Times New Roman"/>
          <w:b w:val="false"/>
          <w:i w:val="false"/>
          <w:color w:val="000000"/>
          <w:sz w:val="28"/>
        </w:rPr>
        <w:t>        қорғау министрлiгi</w:t>
      </w:r>
    </w:p>
    <w:p>
      <w:pPr>
        <w:spacing w:after="0"/>
        <w:ind w:left="0"/>
        <w:jc w:val="both"/>
      </w:pPr>
      <w:r>
        <w:rPr>
          <w:rFonts w:ascii="Times New Roman"/>
          <w:b w:val="false"/>
          <w:i w:val="false"/>
          <w:color w:val="000000"/>
          <w:sz w:val="28"/>
        </w:rPr>
        <w:t>     14.Қазақстан Республикасының Көлiк және коммуникациялар</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15.Қазақстан Республикасының Қаржы министрлiгi</w:t>
      </w:r>
    </w:p>
    <w:p>
      <w:pPr>
        <w:spacing w:after="0"/>
        <w:ind w:left="0"/>
        <w:jc w:val="both"/>
      </w:pPr>
      <w:r>
        <w:rPr>
          <w:rFonts w:ascii="Times New Roman"/>
          <w:b w:val="false"/>
          <w:i w:val="false"/>
          <w:color w:val="000000"/>
          <w:sz w:val="28"/>
        </w:rPr>
        <w:t>     16.Қазақстан Республикасының Экология және табиғи ресурстар</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17.Қазақстан Республикасының Әдiлет министрлiгi</w:t>
      </w:r>
    </w:p>
    <w:p>
      <w:pPr>
        <w:spacing w:after="0"/>
        <w:ind w:left="0"/>
        <w:jc w:val="both"/>
      </w:pPr>
      <w:r>
        <w:rPr>
          <w:rFonts w:ascii="Times New Roman"/>
          <w:b w:val="false"/>
          <w:i w:val="false"/>
          <w:color w:val="000000"/>
          <w:sz w:val="28"/>
        </w:rPr>
        <w:t>     18.Қазақстан Республикасының Бiлiм, мәдениет және денсаулық</w:t>
      </w:r>
    </w:p>
    <w:p>
      <w:pPr>
        <w:spacing w:after="0"/>
        <w:ind w:left="0"/>
        <w:jc w:val="both"/>
      </w:pPr>
      <w:r>
        <w:rPr>
          <w:rFonts w:ascii="Times New Roman"/>
          <w:b w:val="false"/>
          <w:i w:val="false"/>
          <w:color w:val="000000"/>
          <w:sz w:val="28"/>
        </w:rPr>
        <w:t>        сақтау министрлiгi</w:t>
      </w:r>
    </w:p>
    <w:p>
      <w:pPr>
        <w:spacing w:after="0"/>
        <w:ind w:left="0"/>
        <w:jc w:val="both"/>
      </w:pPr>
      <w:r>
        <w:rPr>
          <w:rFonts w:ascii="Times New Roman"/>
          <w:b w:val="false"/>
          <w:i w:val="false"/>
          <w:color w:val="000000"/>
          <w:sz w:val="28"/>
        </w:rPr>
        <w:t>     19.Қазақстан Республикасының Ақпарат және қоғамдық келiсiм</w:t>
      </w:r>
    </w:p>
    <w:p>
      <w:pPr>
        <w:spacing w:after="0"/>
        <w:ind w:left="0"/>
        <w:jc w:val="both"/>
      </w:pPr>
      <w:r>
        <w:rPr>
          <w:rFonts w:ascii="Times New Roman"/>
          <w:b w:val="false"/>
          <w:i w:val="false"/>
          <w:color w:val="000000"/>
          <w:sz w:val="28"/>
        </w:rPr>
        <w:t>        министрлiгi</w:t>
      </w:r>
    </w:p>
    <w:p>
      <w:pPr>
        <w:spacing w:after="0"/>
        <w:ind w:left="0"/>
        <w:jc w:val="both"/>
      </w:pPr>
      <w:r>
        <w:rPr>
          <w:rFonts w:ascii="Times New Roman"/>
          <w:b w:val="false"/>
          <w:i w:val="false"/>
          <w:color w:val="000000"/>
          <w:sz w:val="28"/>
        </w:rPr>
        <w:t>     20.Қазақстан Республикасының Энергетика, индустрия және</w:t>
      </w:r>
    </w:p>
    <w:p>
      <w:pPr>
        <w:spacing w:after="0"/>
        <w:ind w:left="0"/>
        <w:jc w:val="both"/>
      </w:pPr>
      <w:r>
        <w:rPr>
          <w:rFonts w:ascii="Times New Roman"/>
          <w:b w:val="false"/>
          <w:i w:val="false"/>
          <w:color w:val="000000"/>
          <w:sz w:val="28"/>
        </w:rPr>
        <w:t>        сауда министрлiгi</w:t>
      </w:r>
    </w:p>
    <w:p>
      <w:pPr>
        <w:spacing w:after="0"/>
        <w:ind w:left="0"/>
        <w:jc w:val="both"/>
      </w:pPr>
      <w:r>
        <w:rPr>
          <w:rFonts w:ascii="Times New Roman"/>
          <w:b w:val="false"/>
          <w:i w:val="false"/>
          <w:color w:val="000000"/>
          <w:sz w:val="28"/>
        </w:rPr>
        <w:t>     21.Қазақстан Республикасының Төтенше жағдайлар жөнiндегi</w:t>
      </w:r>
    </w:p>
    <w:p>
      <w:pPr>
        <w:spacing w:after="0"/>
        <w:ind w:left="0"/>
        <w:jc w:val="both"/>
      </w:pPr>
      <w:r>
        <w:rPr>
          <w:rFonts w:ascii="Times New Roman"/>
          <w:b w:val="false"/>
          <w:i w:val="false"/>
          <w:color w:val="000000"/>
          <w:sz w:val="28"/>
        </w:rPr>
        <w:t>        комитетi</w:t>
      </w:r>
    </w:p>
    <w:p>
      <w:pPr>
        <w:spacing w:after="0"/>
        <w:ind w:left="0"/>
        <w:jc w:val="both"/>
      </w:pPr>
      <w:r>
        <w:rPr>
          <w:rFonts w:ascii="Times New Roman"/>
          <w:b w:val="false"/>
          <w:i w:val="false"/>
          <w:color w:val="000000"/>
          <w:sz w:val="28"/>
        </w:rPr>
        <w:t>     22.Қазақстан Республикасының Инвестициялар жөнiндегi</w:t>
      </w:r>
    </w:p>
    <w:p>
      <w:pPr>
        <w:spacing w:after="0"/>
        <w:ind w:left="0"/>
        <w:jc w:val="both"/>
      </w:pPr>
      <w:r>
        <w:rPr>
          <w:rFonts w:ascii="Times New Roman"/>
          <w:b w:val="false"/>
          <w:i w:val="false"/>
          <w:color w:val="000000"/>
          <w:sz w:val="28"/>
        </w:rPr>
        <w:t>        мемлекеттiк комитетi</w:t>
      </w:r>
    </w:p>
    <w:p>
      <w:pPr>
        <w:spacing w:after="0"/>
        <w:ind w:left="0"/>
        <w:jc w:val="both"/>
      </w:pPr>
      <w:r>
        <w:rPr>
          <w:rFonts w:ascii="Times New Roman"/>
          <w:b w:val="false"/>
          <w:i w:val="false"/>
          <w:color w:val="000000"/>
          <w:sz w:val="28"/>
        </w:rPr>
        <w:t>     23.Қазақстан Республикасының Ұлттық қауiпсiздiк комитетi</w:t>
      </w:r>
    </w:p>
    <w:p>
      <w:pPr>
        <w:spacing w:after="0"/>
        <w:ind w:left="0"/>
        <w:jc w:val="both"/>
      </w:pPr>
      <w:r>
        <w:rPr>
          <w:rFonts w:ascii="Times New Roman"/>
          <w:b w:val="false"/>
          <w:i w:val="false"/>
          <w:color w:val="000000"/>
          <w:sz w:val="28"/>
        </w:rPr>
        <w:t>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25.Қазақстан Республикасының Шағын бизнестi қолдау жөнiндегi</w:t>
      </w:r>
    </w:p>
    <w:p>
      <w:pPr>
        <w:spacing w:after="0"/>
        <w:ind w:left="0"/>
        <w:jc w:val="both"/>
      </w:pPr>
      <w:r>
        <w:rPr>
          <w:rFonts w:ascii="Times New Roman"/>
          <w:b w:val="false"/>
          <w:i w:val="false"/>
          <w:color w:val="000000"/>
          <w:sz w:val="28"/>
        </w:rPr>
        <w:t>        агенттiгi</w:t>
      </w:r>
    </w:p>
    <w:p>
      <w:pPr>
        <w:spacing w:after="0"/>
        <w:ind w:left="0"/>
        <w:jc w:val="both"/>
      </w:pPr>
      <w:r>
        <w:rPr>
          <w:rFonts w:ascii="Times New Roman"/>
          <w:b w:val="false"/>
          <w:i w:val="false"/>
          <w:color w:val="000000"/>
          <w:sz w:val="28"/>
        </w:rPr>
        <w:t>     26.Қазақстан Республикасының Стратегиялық жоспарлау және</w:t>
      </w:r>
    </w:p>
    <w:p>
      <w:pPr>
        <w:spacing w:after="0"/>
        <w:ind w:left="0"/>
        <w:jc w:val="both"/>
      </w:pPr>
      <w:r>
        <w:rPr>
          <w:rFonts w:ascii="Times New Roman"/>
          <w:b w:val="false"/>
          <w:i w:val="false"/>
          <w:color w:val="000000"/>
          <w:sz w:val="28"/>
        </w:rPr>
        <w:t>        реформалар жөнiндегi агенттiгi</w:t>
      </w:r>
    </w:p>
    <w:p>
      <w:pPr>
        <w:spacing w:after="0"/>
        <w:ind w:left="0"/>
        <w:jc w:val="both"/>
      </w:pPr>
      <w:r>
        <w:rPr>
          <w:rFonts w:ascii="Times New Roman"/>
          <w:b w:val="false"/>
          <w:i w:val="false"/>
          <w:color w:val="000000"/>
          <w:sz w:val="28"/>
        </w:rPr>
        <w:t>     27.Қазақстан Республикасының Көшi-қон және демография</w:t>
      </w:r>
    </w:p>
    <w:p>
      <w:pPr>
        <w:spacing w:after="0"/>
        <w:ind w:left="0"/>
        <w:jc w:val="both"/>
      </w:pPr>
      <w:r>
        <w:rPr>
          <w:rFonts w:ascii="Times New Roman"/>
          <w:b w:val="false"/>
          <w:i w:val="false"/>
          <w:color w:val="000000"/>
          <w:sz w:val="28"/>
        </w:rPr>
        <w:t>        жөнiндегi агенттiгi</w:t>
      </w:r>
    </w:p>
    <w:p>
      <w:pPr>
        <w:spacing w:after="0"/>
        <w:ind w:left="0"/>
        <w:jc w:val="both"/>
      </w:pPr>
      <w:r>
        <w:rPr>
          <w:rFonts w:ascii="Times New Roman"/>
          <w:b w:val="false"/>
          <w:i w:val="false"/>
          <w:color w:val="000000"/>
          <w:sz w:val="28"/>
        </w:rPr>
        <w:t>     28.Қазақстан Республикасының Ұлттық статистикалық агенттiгi</w:t>
      </w:r>
    </w:p>
    <w:p>
      <w:pPr>
        <w:spacing w:after="0"/>
        <w:ind w:left="0"/>
        <w:jc w:val="both"/>
      </w:pPr>
      <w:r>
        <w:rPr>
          <w:rFonts w:ascii="Times New Roman"/>
          <w:b w:val="false"/>
          <w:i w:val="false"/>
          <w:color w:val="000000"/>
          <w:sz w:val="28"/>
        </w:rPr>
        <w:t>     29.Қазақстан Республикасының Табиғи монополияларды реттеу</w:t>
      </w:r>
    </w:p>
    <w:p>
      <w:pPr>
        <w:spacing w:after="0"/>
        <w:ind w:left="0"/>
        <w:jc w:val="both"/>
      </w:pPr>
      <w:r>
        <w:rPr>
          <w:rFonts w:ascii="Times New Roman"/>
          <w:b w:val="false"/>
          <w:i w:val="false"/>
          <w:color w:val="000000"/>
          <w:sz w:val="28"/>
        </w:rPr>
        <w:t>        және бәсекелестiктi қорғау жөнiндегi комитетi</w:t>
      </w:r>
    </w:p>
    <w:p>
      <w:pPr>
        <w:spacing w:after="0"/>
        <w:ind w:left="0"/>
        <w:jc w:val="both"/>
      </w:pPr>
      <w:r>
        <w:rPr>
          <w:rFonts w:ascii="Times New Roman"/>
          <w:b w:val="false"/>
          <w:i w:val="false"/>
          <w:color w:val="000000"/>
          <w:sz w:val="28"/>
        </w:rPr>
        <w:t>     30.Ұлттық ғылыми-техникалық орталық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31.Қазақстан Республикасының Бағалы қағаздар жөнiндегi</w:t>
      </w:r>
    </w:p>
    <w:p>
      <w:pPr>
        <w:spacing w:after="0"/>
        <w:ind w:left="0"/>
        <w:jc w:val="both"/>
      </w:pPr>
      <w:r>
        <w:rPr>
          <w:rFonts w:ascii="Times New Roman"/>
          <w:b w:val="false"/>
          <w:i w:val="false"/>
          <w:color w:val="000000"/>
          <w:sz w:val="28"/>
        </w:rPr>
        <w:t>        ұлттық комиссиясы</w:t>
      </w:r>
    </w:p>
    <w:p>
      <w:pPr>
        <w:spacing w:after="0"/>
        <w:ind w:left="0"/>
        <w:jc w:val="both"/>
      </w:pPr>
      <w:r>
        <w:rPr>
          <w:rFonts w:ascii="Times New Roman"/>
          <w:b w:val="false"/>
          <w:i w:val="false"/>
          <w:color w:val="000000"/>
          <w:sz w:val="28"/>
        </w:rPr>
        <w:t>     32.Республикалық ұлан</w:t>
      </w:r>
    </w:p>
    <w:p>
      <w:pPr>
        <w:spacing w:after="0"/>
        <w:ind w:left="0"/>
        <w:jc w:val="both"/>
      </w:pPr>
      <w:r>
        <w:rPr>
          <w:rFonts w:ascii="Times New Roman"/>
          <w:b w:val="false"/>
          <w:i w:val="false"/>
          <w:color w:val="000000"/>
          <w:sz w:val="28"/>
        </w:rPr>
        <w:t>     33.Қазақстан Республикасы Президентiнiң Күзет қызметi</w:t>
      </w:r>
    </w:p>
    <w:p>
      <w:pPr>
        <w:spacing w:after="0"/>
        <w:ind w:left="0"/>
        <w:jc w:val="both"/>
      </w:pPr>
      <w:r>
        <w:rPr>
          <w:rFonts w:ascii="Times New Roman"/>
          <w:b w:val="false"/>
          <w:i w:val="false"/>
          <w:color w:val="000000"/>
          <w:sz w:val="28"/>
        </w:rPr>
        <w:t>     34.Қазақстан Республикасының Орталық сайлау комиссиясы</w:t>
      </w:r>
    </w:p>
    <w:p>
      <w:pPr>
        <w:spacing w:after="0"/>
        <w:ind w:left="0"/>
        <w:jc w:val="both"/>
      </w:pPr>
      <w:r>
        <w:rPr>
          <w:rFonts w:ascii="Times New Roman"/>
          <w:b w:val="false"/>
          <w:i w:val="false"/>
          <w:color w:val="000000"/>
          <w:sz w:val="28"/>
        </w:rPr>
        <w:t>     35.Қазақстан Республикасы Президентiнiң Iс басқармасы</w:t>
      </w:r>
    </w:p>
    <w:p>
      <w:pPr>
        <w:spacing w:after="0"/>
        <w:ind w:left="0"/>
        <w:jc w:val="both"/>
      </w:pPr>
      <w:r>
        <w:rPr>
          <w:rFonts w:ascii="Times New Roman"/>
          <w:b w:val="false"/>
          <w:i w:val="false"/>
          <w:color w:val="000000"/>
          <w:sz w:val="28"/>
        </w:rPr>
        <w:t>     36.Ақмола облысының әкiмi</w:t>
      </w:r>
    </w:p>
    <w:p>
      <w:pPr>
        <w:spacing w:after="0"/>
        <w:ind w:left="0"/>
        <w:jc w:val="both"/>
      </w:pPr>
      <w:r>
        <w:rPr>
          <w:rFonts w:ascii="Times New Roman"/>
          <w:b w:val="false"/>
          <w:i w:val="false"/>
          <w:color w:val="000000"/>
          <w:sz w:val="28"/>
        </w:rPr>
        <w:t>     37.Ақтөбе облысының әкiмi</w:t>
      </w:r>
    </w:p>
    <w:p>
      <w:pPr>
        <w:spacing w:after="0"/>
        <w:ind w:left="0"/>
        <w:jc w:val="both"/>
      </w:pPr>
      <w:r>
        <w:rPr>
          <w:rFonts w:ascii="Times New Roman"/>
          <w:b w:val="false"/>
          <w:i w:val="false"/>
          <w:color w:val="000000"/>
          <w:sz w:val="28"/>
        </w:rPr>
        <w:t>     38.Алматы облысының әкiмi</w:t>
      </w:r>
    </w:p>
    <w:p>
      <w:pPr>
        <w:spacing w:after="0"/>
        <w:ind w:left="0"/>
        <w:jc w:val="both"/>
      </w:pPr>
      <w:r>
        <w:rPr>
          <w:rFonts w:ascii="Times New Roman"/>
          <w:b w:val="false"/>
          <w:i w:val="false"/>
          <w:color w:val="000000"/>
          <w:sz w:val="28"/>
        </w:rPr>
        <w:t>     39.Атырау облысының әкiмi</w:t>
      </w:r>
    </w:p>
    <w:p>
      <w:pPr>
        <w:spacing w:after="0"/>
        <w:ind w:left="0"/>
        <w:jc w:val="both"/>
      </w:pPr>
      <w:r>
        <w:rPr>
          <w:rFonts w:ascii="Times New Roman"/>
          <w:b w:val="false"/>
          <w:i w:val="false"/>
          <w:color w:val="000000"/>
          <w:sz w:val="28"/>
        </w:rPr>
        <w:t>     40.Шығыс Қазақстан облысының әкiмi</w:t>
      </w:r>
    </w:p>
    <w:p>
      <w:pPr>
        <w:spacing w:after="0"/>
        <w:ind w:left="0"/>
        <w:jc w:val="both"/>
      </w:pPr>
      <w:r>
        <w:rPr>
          <w:rFonts w:ascii="Times New Roman"/>
          <w:b w:val="false"/>
          <w:i w:val="false"/>
          <w:color w:val="000000"/>
          <w:sz w:val="28"/>
        </w:rPr>
        <w:t>     41.Жамбыл облысының әкiмi</w:t>
      </w:r>
    </w:p>
    <w:p>
      <w:pPr>
        <w:spacing w:after="0"/>
        <w:ind w:left="0"/>
        <w:jc w:val="both"/>
      </w:pPr>
      <w:r>
        <w:rPr>
          <w:rFonts w:ascii="Times New Roman"/>
          <w:b w:val="false"/>
          <w:i w:val="false"/>
          <w:color w:val="000000"/>
          <w:sz w:val="28"/>
        </w:rPr>
        <w:t>     42.Батыс Қазақстан облысының әкiмi</w:t>
      </w:r>
    </w:p>
    <w:p>
      <w:pPr>
        <w:spacing w:after="0"/>
        <w:ind w:left="0"/>
        <w:jc w:val="both"/>
      </w:pPr>
      <w:r>
        <w:rPr>
          <w:rFonts w:ascii="Times New Roman"/>
          <w:b w:val="false"/>
          <w:i w:val="false"/>
          <w:color w:val="000000"/>
          <w:sz w:val="28"/>
        </w:rPr>
        <w:t>     43.Қарағанды облысының әкiмi</w:t>
      </w:r>
    </w:p>
    <w:p>
      <w:pPr>
        <w:spacing w:after="0"/>
        <w:ind w:left="0"/>
        <w:jc w:val="both"/>
      </w:pPr>
      <w:r>
        <w:rPr>
          <w:rFonts w:ascii="Times New Roman"/>
          <w:b w:val="false"/>
          <w:i w:val="false"/>
          <w:color w:val="000000"/>
          <w:sz w:val="28"/>
        </w:rPr>
        <w:t>     44.Қызылорда облысының әкiмi</w:t>
      </w:r>
    </w:p>
    <w:p>
      <w:pPr>
        <w:spacing w:after="0"/>
        <w:ind w:left="0"/>
        <w:jc w:val="both"/>
      </w:pPr>
      <w:r>
        <w:rPr>
          <w:rFonts w:ascii="Times New Roman"/>
          <w:b w:val="false"/>
          <w:i w:val="false"/>
          <w:color w:val="000000"/>
          <w:sz w:val="28"/>
        </w:rPr>
        <w:t>     45.Қостанай облысының әкiмi</w:t>
      </w:r>
    </w:p>
    <w:p>
      <w:pPr>
        <w:spacing w:after="0"/>
        <w:ind w:left="0"/>
        <w:jc w:val="both"/>
      </w:pPr>
      <w:r>
        <w:rPr>
          <w:rFonts w:ascii="Times New Roman"/>
          <w:b w:val="false"/>
          <w:i w:val="false"/>
          <w:color w:val="000000"/>
          <w:sz w:val="28"/>
        </w:rPr>
        <w:t>     46.Маңғыстау облысының әкiмi</w:t>
      </w:r>
    </w:p>
    <w:p>
      <w:pPr>
        <w:spacing w:after="0"/>
        <w:ind w:left="0"/>
        <w:jc w:val="both"/>
      </w:pPr>
      <w:r>
        <w:rPr>
          <w:rFonts w:ascii="Times New Roman"/>
          <w:b w:val="false"/>
          <w:i w:val="false"/>
          <w:color w:val="000000"/>
          <w:sz w:val="28"/>
        </w:rPr>
        <w:t>     47.Павлодар облысының әкiмi</w:t>
      </w:r>
    </w:p>
    <w:p>
      <w:pPr>
        <w:spacing w:after="0"/>
        <w:ind w:left="0"/>
        <w:jc w:val="both"/>
      </w:pPr>
      <w:r>
        <w:rPr>
          <w:rFonts w:ascii="Times New Roman"/>
          <w:b w:val="false"/>
          <w:i w:val="false"/>
          <w:color w:val="000000"/>
          <w:sz w:val="28"/>
        </w:rPr>
        <w:t>     48.Солтүстiк Қазақстан облысының әкiмi</w:t>
      </w:r>
    </w:p>
    <w:p>
      <w:pPr>
        <w:spacing w:after="0"/>
        <w:ind w:left="0"/>
        <w:jc w:val="both"/>
      </w:pPr>
      <w:r>
        <w:rPr>
          <w:rFonts w:ascii="Times New Roman"/>
          <w:b w:val="false"/>
          <w:i w:val="false"/>
          <w:color w:val="000000"/>
          <w:sz w:val="28"/>
        </w:rPr>
        <w:t>     49.Оңтүстiк Қазақстан облысының әкiмi</w:t>
      </w:r>
    </w:p>
    <w:p>
      <w:pPr>
        <w:spacing w:after="0"/>
        <w:ind w:left="0"/>
        <w:jc w:val="both"/>
      </w:pPr>
      <w:r>
        <w:rPr>
          <w:rFonts w:ascii="Times New Roman"/>
          <w:b w:val="false"/>
          <w:i w:val="false"/>
          <w:color w:val="000000"/>
          <w:sz w:val="28"/>
        </w:rPr>
        <w:t>     50.Алматы қаласының әкiмi</w:t>
      </w:r>
    </w:p>
    <w:p>
      <w:pPr>
        <w:spacing w:after="0"/>
        <w:ind w:left="0"/>
        <w:jc w:val="both"/>
      </w:pPr>
      <w:r>
        <w:rPr>
          <w:rFonts w:ascii="Times New Roman"/>
          <w:b w:val="false"/>
          <w:i w:val="false"/>
          <w:color w:val="000000"/>
          <w:sz w:val="28"/>
        </w:rPr>
        <w:t>     51.Астана қаласының әкiмi</w:t>
      </w:r>
    </w:p>
    <w:p>
      <w:pPr>
        <w:spacing w:after="0"/>
        <w:ind w:left="0"/>
        <w:jc w:val="both"/>
      </w:pPr>
      <w:r>
        <w:rPr>
          <w:rFonts w:ascii="Times New Roman"/>
          <w:b w:val="false"/>
          <w:i w:val="false"/>
          <w:color w:val="000000"/>
          <w:sz w:val="28"/>
        </w:rPr>
        <w:t>     ЕСКЕРТУ. Қосымша өзгердi - ҚРҮ-нiң 1998.10.08. N 1017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P981017_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