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2383" w14:textId="d892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көмiр бассейнiнiң шахталарын жабу жөнiндегi жұмыстарды жүргiзу 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14 шiлдедегi N 666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Мүлiктiк кешенiн "Арман" жауапкершiлiгi шектеулi серiктестiгi жекешелендiрген, бұрынғы Қазан төңкерiсiнiң 50 жылдағы атындағы шахтада пайда болған төтенше қауiптi жағдайға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Мемлекеттiк мүлiк және жекешелендiру департаментi: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жекешелендiру жөнiндегi Қарағанды аумақтық комитетi мен "Арман" жауапкершiлiгi шектеулi серiктестiгiнiң арасында жасалған 1996 жылғы 18 қазандағы N 1780 Сатып алу-сату шартының талаптарын тараптардың орындалуына тексеру жүргiзсiн;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"Арман" жауапкершiлiгi шектеулi серiктестiгi көрсетiлген шарттың талаптарын орындамаған жағдайда оны заңдарда белгiленген тәртiппен бұзсын.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1996 жылғы 18 қазандағы N 1780 Сатып алу-сату шарты бұзылған жағдайда: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шахтаның таратылатын мүлкiн сатудан түскен қаражаттың есебiнен "Арман" жауапкершiлiгi шектеулi серiктестiгi N 1 шахтасының қызметкерлерiне жалақы және әлеуметтiк төлемдер бойынша берешектердi өтеудi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шахтаның қалған мүлкiн көмiрдiң запастарын консервациялау және шахтаны жабу жөнiндегi жұмыстарды жүргiзу үшiн "Қарағандышахтатарату" республикалық мемлекеттiк мамандандырылған кәсiпорнына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"Қарағанды көмiр бассейнiндегi жабылатын шахталарда жою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жұмыстарын жүргiзудi жеделдету жөнiндегi қосымша шаралар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Үкiметiнiң 1996 жылғы 8 тамыздағы N 984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P960984_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"Қарағанды көмiр бассейнi кәсiпорындарын қаржы-экономикалық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сауықтыру жөнiндегi қосымша шаралар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1996 жылғы 31 желтоқсандағы N 1715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P961715_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4-тармағының күшi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