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02a" w14:textId="cce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"Қазгидромет" республикалық мемлекеттiк қазыналық кәсiпорнының бюджеттiк қаржы есебiнен 1998 жылы гидрометеорологиялық ақпарат беретiн ұйымдардың тiзбесi мен оның көлемiн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6 шiлдедегi N 640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"Қазгидромет" республикалық мемлекеттiк қазыналық кәсiпорнын құру туралы" Қазақстан Республикасы Үкiметiнiң 1997 жылғы 18 желтоқсандағы N 1775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P971775_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54, 493-құжат) сәйкес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"Қазгидромет" республикалық мемлекеттiк қазыналық кәсiпорнының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қаржы есебiнен 1998 жылы гидрометеорологиялық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беретiн ұйымдардың қоса берiлiп отырған Тiзбесi мен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6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640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"Қазгидромет" республикалық мемлекеттiк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кәсiпорнының бюджеттiк қаржы есебiнен 1998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гидрометеорологиялық ақпарат беретiн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тiзбесi мен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Министрлiк,        |Гидрометеорологиялық|   Беру     |  Жеткiзу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ведомство, қала,     |     ақпарат        | кезеңдiлiгi|  тәсiлi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облыс, ұйым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 Күн сайынғы метео. |Жыл бойы    |Факс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Президентiнiң Әкiмшi. |рологиялық бюллетень|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лiгi                  |Ауа райының ай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|сайынғы бюллетенi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|Қауiптi және зiлза. |Қауып туған |Телефон-хат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|лық гидрометеороло. |жағдайда    |арқылы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|гиялық құбылыстардың|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|пайда болу ықтимал.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|дығы туралы дауылдық|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|ескертулер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Кеңсесi    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Республикасы|Күн сайынғы метеоро.|жыл бойы    |Тапсырысшы.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Төтенше жағдайлар |логиялық бюллетень  |            |ның курьерi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комитетi    |                    |            |арқылы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|Қауiптi және зiлза. |Қауiп туған |Телефон-хат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|лалық гидрометеоро. | жағдайда   |арқылы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|логиялық құбылыстар.|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|дың пайда болу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|ықтималдығы туралы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|дауылдық ескертулер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Ауыл шаруашылығы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Энергетика, индус.|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трия және сауда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Көлiк және комму.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никациялар министрлiгi|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Қорғаныс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Iшкi iстер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Ұлттық қауiпсiздiк|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              |    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теледидары |Қауiптi және зiлза. |Қауiп туған |Телефон-хат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радиосы"          |лалық гидрометеоро. | жағдайда   |арқылы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         |логиялық құбылыстар.|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корпорациясы          |дың пайда болу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|ықтималдығы туралы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|туралы дауылдық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|ескертулер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әкiмi|Бұл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қаласының әкiмi|Бұл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Облыстардың қаласының |Бұл да сол          |Бұл да сол  |Бұл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әкiмi                 |                    |            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