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fa9a" w14:textId="a5cf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15 мамырдағы N 441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мемлекеттiк кәсiпорындардың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бөлiммен және реттiк нөмiрлерi 466, 467 және 468-жолдармен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466 "Үлгi-тәжiрибелiк орман                Алматы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питомнигi" республикалық               Еңбекшiқазақ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кәсiпорны                 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(шаруашылық жүргiзу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құқығында)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467 "Алматы лазер технологиясы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жөнiндегi инженерлiк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орталығы"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(шаруашылық жүргiзу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құқығында)   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468 "Алматы биокомбинаты"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(шаруашылық жүргiзу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құқығында)                             Алматы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