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24b2" w14:textId="4c6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бюджеттен тыс қорларына қаражаттар жинауды қамтамасыз ету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7 мамырдағы N 413.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"Бюджеттен тыс қорларға аударымдарды төлеушiлердiң жеке шоттарын салық органдарына беру туралы" Қазақстан Республикасы Үкiметiнiң 1997 жылғы 30 желтоқсандағы N 1861 қаулысына және шаруашылық жүргiзушi субъектiлердiң бюджеттен тыс қорларға төлемдерi бойынша берешектерiн өтеудi ынталандыру жөнiндегi шараларға 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жылдың 1 мамырынан бастап заңды тұлғалар, сондай-ақ заңды тұлға құрмастан кәсiпкерлiк қызметпен айналысатын жеке тұлғалар үшiн Қазақстан Республикасының бюджеттен тыс қорларына төлемдер бойынша берешектерiн өтеудiң мынадай тәртiбi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1 мамырдағы жағдай бойынша 1998 жылдың 31 желтоқсанына дейiнгi мерзiмде негiзгi борыш сомасына өсiм есептеудi тоқтата тұру;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 мамырындағы жағдай бойынша Қазақстан Республикасының бюджеттен тыс қорларына төлеуге жататын өсiм сомасын есептен шығару борыштың сомасын өтеуге бара-бар жүргiзiледi.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осы қаулының 1-тармағына сәйкес тоқтата тұру кезеңi үшiн негiзгi борыштың өтелмеген бөлiгiне 1999 жылдың 1 қаңтарынан бастап өсiм есептеу және өндiрiп алу көзделетiн Қазақстан Республикасының бюджеттен тыс қорларына төлемдердi уақтылы төлемегенi үшiн бұрын есептелген өсiмдi есептен шығару жөнiндегi жұмыстарды жүргiзудiң тәртiбiн әзiрлесiн және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атқарылуына бақылау жасау Қазақстан Республикасының Қаржы министрлiгiне жүктелсiн.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