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c652" w14:textId="9bec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ауыл шаруашылығын қаржылық қолдау қорынан қаражат төлеудiң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15 сәуiрдегi N 342. Күші жойылды - Қазақстан Республикасы Үкіметінің 2025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18.06.2025 </w:t>
      </w:r>
      <w:r>
        <w:rPr>
          <w:rFonts w:ascii="Times New Roman"/>
          <w:b w:val="false"/>
          <w:i w:val="false"/>
          <w:color w:val="ff0000"/>
          <w:sz w:val="28"/>
        </w:rPr>
        <w:t>№ 457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Қоса берiлiп отырған Мемлекеттiк ауыл шаруашылығын қаржылық қолдау қорынан қаражат төлеудiң тәртiбi бекiтiлсiн.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15 сәуiрдегi</w:t>
            </w:r>
            <w:r>
              <w:br/>
            </w:r>
            <w:r>
              <w:rPr>
                <w:rFonts w:ascii="Times New Roman"/>
                <w:b w:val="false"/>
                <w:i w:val="false"/>
                <w:color w:val="000000"/>
                <w:sz w:val="20"/>
              </w:rPr>
              <w:t>N 342 қаулысымен</w:t>
            </w:r>
            <w:r>
              <w:br/>
            </w:r>
            <w:r>
              <w:rPr>
                <w:rFonts w:ascii="Times New Roman"/>
                <w:b w:val="false"/>
                <w:i w:val="false"/>
                <w:color w:val="000000"/>
                <w:sz w:val="20"/>
              </w:rPr>
              <w:t>бекiтiлген</w:t>
            </w:r>
          </w:p>
        </w:tc>
      </w:tr>
    </w:tbl>
    <w:bookmarkStart w:name="z2" w:id="1"/>
    <w:p>
      <w:pPr>
        <w:spacing w:after="0"/>
        <w:ind w:left="0"/>
        <w:jc w:val="left"/>
      </w:pPr>
      <w:r>
        <w:rPr>
          <w:rFonts w:ascii="Times New Roman"/>
          <w:b/>
          <w:i w:val="false"/>
          <w:color w:val="000000"/>
        </w:rPr>
        <w:t xml:space="preserve"> Мемлекеттiк ауыл шаруашылығын қаржылық қолдау қорынан қаражат төлеудiң</w:t>
      </w:r>
      <w:r>
        <w:br/>
      </w:r>
      <w:r>
        <w:rPr>
          <w:rFonts w:ascii="Times New Roman"/>
          <w:b/>
          <w:i w:val="false"/>
          <w:color w:val="000000"/>
        </w:rPr>
        <w:t xml:space="preserve">ТӘРТIБI </w:t>
      </w:r>
    </w:p>
    <w:bookmarkEnd w:id="1"/>
    <w:p>
      <w:pPr>
        <w:spacing w:after="0"/>
        <w:ind w:left="0"/>
        <w:jc w:val="both"/>
      </w:pPr>
      <w:r>
        <w:rPr>
          <w:rFonts w:ascii="Times New Roman"/>
          <w:b w:val="false"/>
          <w:i w:val="false"/>
          <w:color w:val="000000"/>
          <w:sz w:val="28"/>
        </w:rPr>
        <w:t xml:space="preserve">
      Осы Тәртiп "Ауыл шаруашылығын қаржылық қолдаудың мемлекеттiк қоры туралы ереженi бекiту туралы" Қазақстан Республикасы Үкiметiнiң 1997 жылғы 17 қарашадағы N 1590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әзiрлендi және қоса берiлiп отырған сметаға сәйкес қаражатты қайтарымсыз негiзде берудiң тетiктерi мен шарттарын айқындайды. </w:t>
      </w:r>
    </w:p>
    <w:bookmarkStart w:name="z3" w:id="2"/>
    <w:p>
      <w:pPr>
        <w:spacing w:after="0"/>
        <w:ind w:left="0"/>
        <w:jc w:val="left"/>
      </w:pPr>
      <w:r>
        <w:rPr>
          <w:rFonts w:ascii="Times New Roman"/>
          <w:b/>
          <w:i w:val="false"/>
          <w:color w:val="000000"/>
        </w:rPr>
        <w:t xml:space="preserve"> І. Асыл тұқымдандыру iсiн дамытуда және өсiрудiң озық технологияларын қолдануда ауыл шаруашылығы өндiрушiлерiн қолдау</w:t>
      </w:r>
    </w:p>
    <w:bookmarkEnd w:id="2"/>
    <w:bookmarkStart w:name="z4" w:id="3"/>
    <w:p>
      <w:pPr>
        <w:spacing w:after="0"/>
        <w:ind w:left="0"/>
        <w:jc w:val="both"/>
      </w:pPr>
      <w:r>
        <w:rPr>
          <w:rFonts w:ascii="Times New Roman"/>
          <w:b w:val="false"/>
          <w:i w:val="false"/>
          <w:color w:val="000000"/>
          <w:sz w:val="28"/>
        </w:rPr>
        <w:t xml:space="preserve">
      1) Асыл тұқымдандыру iсiн дамытуда ауыл шаруашылығы өндiрушiлерiн қаржылық қолдау </w:t>
      </w:r>
    </w:p>
    <w:bookmarkEnd w:id="3"/>
    <w:p>
      <w:pPr>
        <w:spacing w:after="0"/>
        <w:ind w:left="0"/>
        <w:jc w:val="both"/>
      </w:pPr>
      <w:r>
        <w:rPr>
          <w:rFonts w:ascii="Times New Roman"/>
          <w:b w:val="false"/>
          <w:i w:val="false"/>
          <w:color w:val="000000"/>
          <w:sz w:val="28"/>
        </w:rPr>
        <w:t xml:space="preserve">
      Асыл тұқымды малды өсiруге арналған қаражат меншiктiң барлық нысандарындағы және ведомстволық бағыныстағы асыл тұқымды мал шаруашылықтарына ауыл шаруашылығы тауар өндiрушiлерiн асыл тұқымды малмен, өндiрушiлердi ауыл шаруашылығы жануарларының ұрығымен, асыл тұқымдық мақсатқа арналған жұмыртқамен қамтамасыз ету мақсатында айналым қаражатын толықтыру үшiн бөлiнедi. </w:t>
      </w:r>
    </w:p>
    <w:p>
      <w:pPr>
        <w:spacing w:after="0"/>
        <w:ind w:left="0"/>
        <w:jc w:val="both"/>
      </w:pPr>
      <w:r>
        <w:rPr>
          <w:rFonts w:ascii="Times New Roman"/>
          <w:b w:val="false"/>
          <w:i w:val="false"/>
          <w:color w:val="000000"/>
          <w:sz w:val="28"/>
        </w:rPr>
        <w:t xml:space="preserve">
      Мемлекеттiк ауыл шаруашылығын қаржылық қолдау қорынан (бұдан әрi - Қор) айналым қаражатын толықтыруға арналып бөлiнетiн сомалар әрбiр ауыл шаруашылығы құралымы бойынша Қор ағымдағы жыл үшiн белгiлеген шекте, ауыл шаруашылығы өндiрушiлерiнiң өткiзген өнiмiнiң көлемiне және олардағы асыл тұқымды аналық мал басының болуына (1 сынып пен элита, ал қаракөл тұқымының аналық қойлары үшiн - тек элита сыныбы) қарай анықталады. </w:t>
      </w:r>
    </w:p>
    <w:p>
      <w:pPr>
        <w:spacing w:after="0"/>
        <w:ind w:left="0"/>
        <w:jc w:val="both"/>
      </w:pPr>
      <w:r>
        <w:rPr>
          <w:rFonts w:ascii="Times New Roman"/>
          <w:b w:val="false"/>
          <w:i w:val="false"/>
          <w:color w:val="000000"/>
          <w:sz w:val="28"/>
        </w:rPr>
        <w:t xml:space="preserve">
      Қаражатты есептеу үшiн мынадай көрсеткiштер қолданылады: </w:t>
      </w:r>
    </w:p>
    <w:p>
      <w:pPr>
        <w:spacing w:after="0"/>
        <w:ind w:left="0"/>
        <w:jc w:val="both"/>
      </w:pPr>
      <w:r>
        <w:rPr>
          <w:rFonts w:ascii="Times New Roman"/>
          <w:b w:val="false"/>
          <w:i w:val="false"/>
          <w:color w:val="000000"/>
          <w:sz w:val="28"/>
        </w:rPr>
        <w:t xml:space="preserve">
      а) асыл тұқымдандыру мақсатында отандық ауыл шаруашылығы құралымдарына асыл тұқымды малды, ұрықтарды, жұмыртқаны сатқан кезде: </w:t>
      </w:r>
    </w:p>
    <w:p>
      <w:pPr>
        <w:spacing w:after="0"/>
        <w:ind w:left="0"/>
        <w:jc w:val="both"/>
      </w:pPr>
      <w:r>
        <w:rPr>
          <w:rFonts w:ascii="Times New Roman"/>
          <w:b w:val="false"/>
          <w:i w:val="false"/>
          <w:color w:val="000000"/>
          <w:sz w:val="28"/>
        </w:rPr>
        <w:t xml:space="preserve">
            асыл тұқымды тiрi малдың тонна салмағы үшiн:       теңге </w:t>
      </w:r>
    </w:p>
    <w:p>
      <w:pPr>
        <w:spacing w:after="0"/>
        <w:ind w:left="0"/>
        <w:jc w:val="both"/>
      </w:pPr>
      <w:r>
        <w:rPr>
          <w:rFonts w:ascii="Times New Roman"/>
          <w:b w:val="false"/>
          <w:i w:val="false"/>
          <w:color w:val="000000"/>
          <w:sz w:val="28"/>
        </w:rPr>
        <w:t xml:space="preserve">
            iрi қара                                           14335 </w:t>
      </w:r>
    </w:p>
    <w:p>
      <w:pPr>
        <w:spacing w:after="0"/>
        <w:ind w:left="0"/>
        <w:jc w:val="both"/>
      </w:pPr>
      <w:r>
        <w:rPr>
          <w:rFonts w:ascii="Times New Roman"/>
          <w:b w:val="false"/>
          <w:i w:val="false"/>
          <w:color w:val="000000"/>
          <w:sz w:val="28"/>
        </w:rPr>
        <w:t xml:space="preserve">
            қой мен ешкi                                       15936 </w:t>
      </w:r>
    </w:p>
    <w:p>
      <w:pPr>
        <w:spacing w:after="0"/>
        <w:ind w:left="0"/>
        <w:jc w:val="both"/>
      </w:pPr>
      <w:r>
        <w:rPr>
          <w:rFonts w:ascii="Times New Roman"/>
          <w:b w:val="false"/>
          <w:i w:val="false"/>
          <w:color w:val="000000"/>
          <w:sz w:val="28"/>
        </w:rPr>
        <w:t xml:space="preserve">
            (жүнi ашық түстi және австралия мериносы </w:t>
      </w:r>
    </w:p>
    <w:p>
      <w:pPr>
        <w:spacing w:after="0"/>
        <w:ind w:left="0"/>
        <w:jc w:val="both"/>
      </w:pPr>
      <w:r>
        <w:rPr>
          <w:rFonts w:ascii="Times New Roman"/>
          <w:b w:val="false"/>
          <w:i w:val="false"/>
          <w:color w:val="000000"/>
          <w:sz w:val="28"/>
        </w:rPr>
        <w:t xml:space="preserve">
            тұқымды қойлардан басқасы) </w:t>
      </w:r>
    </w:p>
    <w:p>
      <w:pPr>
        <w:spacing w:after="0"/>
        <w:ind w:left="0"/>
        <w:jc w:val="both"/>
      </w:pPr>
      <w:r>
        <w:rPr>
          <w:rFonts w:ascii="Times New Roman"/>
          <w:b w:val="false"/>
          <w:i w:val="false"/>
          <w:color w:val="000000"/>
          <w:sz w:val="28"/>
        </w:rPr>
        <w:t xml:space="preserve">
            шошқа                                              20849 </w:t>
      </w:r>
    </w:p>
    <w:p>
      <w:pPr>
        <w:spacing w:after="0"/>
        <w:ind w:left="0"/>
        <w:jc w:val="both"/>
      </w:pPr>
      <w:r>
        <w:rPr>
          <w:rFonts w:ascii="Times New Roman"/>
          <w:b w:val="false"/>
          <w:i w:val="false"/>
          <w:color w:val="000000"/>
          <w:sz w:val="28"/>
        </w:rPr>
        <w:t xml:space="preserve">
            жылқы                                              16500 </w:t>
      </w:r>
    </w:p>
    <w:p>
      <w:pPr>
        <w:spacing w:after="0"/>
        <w:ind w:left="0"/>
        <w:jc w:val="both"/>
      </w:pPr>
      <w:r>
        <w:rPr>
          <w:rFonts w:ascii="Times New Roman"/>
          <w:b w:val="false"/>
          <w:i w:val="false"/>
          <w:color w:val="000000"/>
          <w:sz w:val="28"/>
        </w:rPr>
        <w:t xml:space="preserve">
            ұрықтың үлесiне: </w:t>
      </w:r>
    </w:p>
    <w:p>
      <w:pPr>
        <w:spacing w:after="0"/>
        <w:ind w:left="0"/>
        <w:jc w:val="both"/>
      </w:pPr>
      <w:r>
        <w:rPr>
          <w:rFonts w:ascii="Times New Roman"/>
          <w:b w:val="false"/>
          <w:i w:val="false"/>
          <w:color w:val="000000"/>
          <w:sz w:val="28"/>
        </w:rPr>
        <w:t xml:space="preserve">
            бұқа ұрығы                                            44 </w:t>
      </w:r>
    </w:p>
    <w:p>
      <w:pPr>
        <w:spacing w:after="0"/>
        <w:ind w:left="0"/>
        <w:jc w:val="both"/>
      </w:pPr>
      <w:r>
        <w:rPr>
          <w:rFonts w:ascii="Times New Roman"/>
          <w:b w:val="false"/>
          <w:i w:val="false"/>
          <w:color w:val="000000"/>
          <w:sz w:val="28"/>
        </w:rPr>
        <w:t xml:space="preserve">
            қошқар ұрығы: </w:t>
      </w:r>
    </w:p>
    <w:p>
      <w:pPr>
        <w:spacing w:after="0"/>
        <w:ind w:left="0"/>
        <w:jc w:val="both"/>
      </w:pPr>
      <w:r>
        <w:rPr>
          <w:rFonts w:ascii="Times New Roman"/>
          <w:b w:val="false"/>
          <w:i w:val="false"/>
          <w:color w:val="000000"/>
          <w:sz w:val="28"/>
        </w:rPr>
        <w:t xml:space="preserve">
            отандық тұқым                                         20 </w:t>
      </w:r>
    </w:p>
    <w:p>
      <w:pPr>
        <w:spacing w:after="0"/>
        <w:ind w:left="0"/>
        <w:jc w:val="both"/>
      </w:pPr>
      <w:r>
        <w:rPr>
          <w:rFonts w:ascii="Times New Roman"/>
          <w:b w:val="false"/>
          <w:i w:val="false"/>
          <w:color w:val="000000"/>
          <w:sz w:val="28"/>
        </w:rPr>
        <w:t xml:space="preserve">
            австралия мериносының тұқымы                          75 </w:t>
      </w:r>
    </w:p>
    <w:p>
      <w:pPr>
        <w:spacing w:after="0"/>
        <w:ind w:left="0"/>
        <w:jc w:val="both"/>
      </w:pPr>
      <w:r>
        <w:rPr>
          <w:rFonts w:ascii="Times New Roman"/>
          <w:b w:val="false"/>
          <w:i w:val="false"/>
          <w:color w:val="000000"/>
          <w:sz w:val="28"/>
        </w:rPr>
        <w:t xml:space="preserve">
            жүнi ашық түстi қылшықты және </w:t>
      </w:r>
    </w:p>
    <w:p>
      <w:pPr>
        <w:spacing w:after="0"/>
        <w:ind w:left="0"/>
        <w:jc w:val="both"/>
      </w:pPr>
      <w:r>
        <w:rPr>
          <w:rFonts w:ascii="Times New Roman"/>
          <w:b w:val="false"/>
          <w:i w:val="false"/>
          <w:color w:val="000000"/>
          <w:sz w:val="28"/>
        </w:rPr>
        <w:t xml:space="preserve">
            жартылай қылшықты тұқымдар                             50 </w:t>
      </w:r>
    </w:p>
    <w:p>
      <w:pPr>
        <w:spacing w:after="0"/>
        <w:ind w:left="0"/>
        <w:jc w:val="both"/>
      </w:pPr>
      <w:r>
        <w:rPr>
          <w:rFonts w:ascii="Times New Roman"/>
          <w:b w:val="false"/>
          <w:i w:val="false"/>
          <w:color w:val="000000"/>
          <w:sz w:val="28"/>
        </w:rPr>
        <w:t xml:space="preserve">
            жұмыртқалар (1 мың данасы үшiн)                    15000 </w:t>
      </w:r>
    </w:p>
    <w:p>
      <w:pPr>
        <w:spacing w:after="0"/>
        <w:ind w:left="0"/>
        <w:jc w:val="both"/>
      </w:pPr>
      <w:r>
        <w:rPr>
          <w:rFonts w:ascii="Times New Roman"/>
          <w:b w:val="false"/>
          <w:i w:val="false"/>
          <w:color w:val="000000"/>
          <w:sz w:val="28"/>
        </w:rPr>
        <w:t xml:space="preserve">
                  б) жылына 1 бас асыл тұқымды ұрғашы малды ұстау үшiн: </w:t>
      </w:r>
    </w:p>
    <w:p>
      <w:pPr>
        <w:spacing w:after="0"/>
        <w:ind w:left="0"/>
        <w:jc w:val="both"/>
      </w:pP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сиыр                                               2170 </w:t>
      </w:r>
    </w:p>
    <w:p>
      <w:pPr>
        <w:spacing w:after="0"/>
        <w:ind w:left="0"/>
        <w:jc w:val="both"/>
      </w:pPr>
      <w:r>
        <w:rPr>
          <w:rFonts w:ascii="Times New Roman"/>
          <w:b w:val="false"/>
          <w:i w:val="false"/>
          <w:color w:val="000000"/>
          <w:sz w:val="28"/>
        </w:rPr>
        <w:t xml:space="preserve">
            отандық саулық қойлар                               380 </w:t>
      </w:r>
    </w:p>
    <w:p>
      <w:pPr>
        <w:spacing w:after="0"/>
        <w:ind w:left="0"/>
        <w:jc w:val="both"/>
      </w:pPr>
      <w:r>
        <w:rPr>
          <w:rFonts w:ascii="Times New Roman"/>
          <w:b w:val="false"/>
          <w:i w:val="false"/>
          <w:color w:val="000000"/>
          <w:sz w:val="28"/>
        </w:rPr>
        <w:t xml:space="preserve">
            австралия мериносы тұқымды саулық                   830 </w:t>
      </w:r>
    </w:p>
    <w:p>
      <w:pPr>
        <w:spacing w:after="0"/>
        <w:ind w:left="0"/>
        <w:jc w:val="both"/>
      </w:pPr>
      <w:r>
        <w:rPr>
          <w:rFonts w:ascii="Times New Roman"/>
          <w:b w:val="false"/>
          <w:i w:val="false"/>
          <w:color w:val="000000"/>
          <w:sz w:val="28"/>
        </w:rPr>
        <w:t xml:space="preserve">
            мегежiн                                             520 </w:t>
      </w:r>
    </w:p>
    <w:p>
      <w:pPr>
        <w:spacing w:after="0"/>
        <w:ind w:left="0"/>
        <w:jc w:val="both"/>
      </w:pPr>
      <w:r>
        <w:rPr>
          <w:rFonts w:ascii="Times New Roman"/>
          <w:b w:val="false"/>
          <w:i w:val="false"/>
          <w:color w:val="000000"/>
          <w:sz w:val="28"/>
        </w:rPr>
        <w:t xml:space="preserve">
            бие: </w:t>
      </w:r>
    </w:p>
    <w:p>
      <w:pPr>
        <w:spacing w:after="0"/>
        <w:ind w:left="0"/>
        <w:jc w:val="both"/>
      </w:pPr>
      <w:r>
        <w:rPr>
          <w:rFonts w:ascii="Times New Roman"/>
          <w:b w:val="false"/>
          <w:i w:val="false"/>
          <w:color w:val="000000"/>
          <w:sz w:val="28"/>
        </w:rPr>
        <w:t xml:space="preserve">
            үйiрдегiсi                                         1500 </w:t>
      </w:r>
    </w:p>
    <w:p>
      <w:pPr>
        <w:spacing w:after="0"/>
        <w:ind w:left="0"/>
        <w:jc w:val="both"/>
      </w:pPr>
      <w:r>
        <w:rPr>
          <w:rFonts w:ascii="Times New Roman"/>
          <w:b w:val="false"/>
          <w:i w:val="false"/>
          <w:color w:val="000000"/>
          <w:sz w:val="28"/>
        </w:rPr>
        <w:t xml:space="preserve">
            қолдағысы                                          3000 </w:t>
      </w:r>
    </w:p>
    <w:p>
      <w:pPr>
        <w:spacing w:after="0"/>
        <w:ind w:left="0"/>
        <w:jc w:val="both"/>
      </w:pPr>
      <w:r>
        <w:rPr>
          <w:rFonts w:ascii="Times New Roman"/>
          <w:b w:val="false"/>
          <w:i w:val="false"/>
          <w:color w:val="000000"/>
          <w:sz w:val="28"/>
        </w:rPr>
        <w:t xml:space="preserve">
            iнген                                              1850 </w:t>
      </w:r>
    </w:p>
    <w:p>
      <w:pPr>
        <w:spacing w:after="0"/>
        <w:ind w:left="0"/>
        <w:jc w:val="both"/>
      </w:pPr>
      <w:r>
        <w:rPr>
          <w:rFonts w:ascii="Times New Roman"/>
          <w:b w:val="false"/>
          <w:i w:val="false"/>
          <w:color w:val="000000"/>
          <w:sz w:val="28"/>
        </w:rPr>
        <w:t xml:space="preserve">
            маралдар мен бұғылар                               1850 </w:t>
      </w:r>
    </w:p>
    <w:p>
      <w:pPr>
        <w:spacing w:after="0"/>
        <w:ind w:left="0"/>
        <w:jc w:val="both"/>
      </w:pPr>
      <w:r>
        <w:rPr>
          <w:rFonts w:ascii="Times New Roman"/>
          <w:b w:val="false"/>
          <w:i w:val="false"/>
          <w:color w:val="000000"/>
          <w:sz w:val="28"/>
        </w:rPr>
        <w:t xml:space="preserve">
            1 ара үйiрiне                                       200 </w:t>
      </w:r>
    </w:p>
    <w:p>
      <w:pPr>
        <w:spacing w:after="0"/>
        <w:ind w:left="0"/>
        <w:jc w:val="both"/>
      </w:pPr>
      <w:r>
        <w:rPr>
          <w:rFonts w:ascii="Times New Roman"/>
          <w:b w:val="false"/>
          <w:i w:val="false"/>
          <w:color w:val="000000"/>
          <w:sz w:val="28"/>
        </w:rPr>
        <w:t xml:space="preserve">
      "Асыл" акционерлiк қоғамына (бұдан әрi - "Асыл" АҚ) қарайтын асыл тұқымды шаруашылықтарда асыл тұқымдандыру мақсатында асыл тұқымды малды, ұрықты және жұмыртқаны сатқаны үшiн және ұрғашы жоғары сыныпты малды ұстауға қаражат алу үшiн, асыл тұқымдандыру жөнiндегi облыстық акционерлiк қоғамдар әрбiр айдың 10-ы күнiне дейiн "Асыл" АҚ-ға (олармен келiсе отырып) белгiленген нысан бойынша анықтама тапсырады (1-5-қосымшалар). "Асыл" АҚ Қазақстан Республикасы Ауыл шаруашылығы министрлiгiнiң Ауыл шаруашылығы өндiрiсiн дамыту департаментiмен келiсе отырып Қорға жиынтық анықтама тапсырады, ол тиесiлi соманы "Асыл" АҚ-ның шотына, ал соңғысы асыл тұқымдандыру iсi жөнiндегi акционерлiк қоғамдарға және асыл тұқымды шаруашылықтарға аударады. </w:t>
      </w:r>
    </w:p>
    <w:p>
      <w:pPr>
        <w:spacing w:after="0"/>
        <w:ind w:left="0"/>
        <w:jc w:val="both"/>
      </w:pPr>
      <w:r>
        <w:rPr>
          <w:rFonts w:ascii="Times New Roman"/>
          <w:b w:val="false"/>
          <w:i w:val="false"/>
          <w:color w:val="000000"/>
          <w:sz w:val="28"/>
        </w:rPr>
        <w:t xml:space="preserve">
      Қазақстан Республикасының Ауыл шаруашылығы министрлiгi бекiткен, қаржылық қолдау алуға құқығы бар асыл тұқымды шаруашылықтар тiзбесiне енген, асыл тұқымды малдың аз санды бiрегей тұқымдарын өсiрумен шұғылданатын, басқа заңды тұлғалардың асыл тұқымды шаруашылықтары жоғары сыныпты ұрғашы малды ұстауға қаржылық көмек алу үшiн әрбiр айдың 10-ы күнiне дейiн белгiленген нысандағы (3-қосымша) анықтаманы - Қордың облыстық бөлiмшелерiне, ал облыстық бөлiмшелер облыс бойынша жиынтық анықтаманы - Қазақстан Республикасы Ауыл шаруашылығы министрлiгiнiң ауыл шаруашылығы өндiрiсiн дамыту департаментiне өткiзедi, ол бұларды тексерiп, Қорға төлеуге тапсырады. Асыл тұқымды шаруашылықтарға тиесiлi соманы Қор облыстық бөлiмшелерге немесе тiкелей шаруашылықтарға аударады. </w:t>
      </w:r>
    </w:p>
    <w:p>
      <w:pPr>
        <w:spacing w:after="0"/>
        <w:ind w:left="0"/>
        <w:jc w:val="both"/>
      </w:pPr>
      <w:r>
        <w:rPr>
          <w:rFonts w:ascii="Times New Roman"/>
          <w:b w:val="false"/>
          <w:i w:val="false"/>
          <w:color w:val="000000"/>
          <w:sz w:val="28"/>
        </w:rPr>
        <w:t xml:space="preserve">
      в) жануарларды сауықтыруға: </w:t>
      </w:r>
    </w:p>
    <w:p>
      <w:pPr>
        <w:spacing w:after="0"/>
        <w:ind w:left="0"/>
        <w:jc w:val="both"/>
      </w:pPr>
      <w:r>
        <w:rPr>
          <w:rFonts w:ascii="Times New Roman"/>
          <w:b w:val="false"/>
          <w:i w:val="false"/>
          <w:color w:val="000000"/>
          <w:sz w:val="28"/>
        </w:rPr>
        <w:t xml:space="preserve">
      ауыл шаруашылығы жануарларын сауықтыруға арналған қаражат тендерде жеңiп шыққан ұйымдар арқылы, Ауылшарминiнiң малдәрiгерлiгi комитетiнiң ұсынысы бойынша дезинфекциялау құралдарын, "ДУК" дезинфекциялау қондырғыларын және "Жедел малдәрiгерлiк көмек" арнаулы автомашиналарын сатып алуға бөлiнедi. </w:t>
      </w:r>
    </w:p>
    <w:p>
      <w:pPr>
        <w:spacing w:after="0"/>
        <w:ind w:left="0"/>
        <w:jc w:val="both"/>
      </w:pPr>
      <w:r>
        <w:rPr>
          <w:rFonts w:ascii="Times New Roman"/>
          <w:b w:val="false"/>
          <w:i w:val="false"/>
          <w:color w:val="000000"/>
          <w:sz w:val="28"/>
        </w:rPr>
        <w:t xml:space="preserve">
      Бөлiнген қаражатты пайдалану туралы тоқсан сайын Қорға есеп берiлiп отырады.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Австралия мериносы тұқымы қойларын өсiруге </w:t>
      </w:r>
    </w:p>
    <w:bookmarkEnd w:id="4"/>
    <w:p>
      <w:pPr>
        <w:spacing w:after="0"/>
        <w:ind w:left="0"/>
        <w:jc w:val="both"/>
      </w:pPr>
      <w:r>
        <w:rPr>
          <w:rFonts w:ascii="Times New Roman"/>
          <w:b w:val="false"/>
          <w:i w:val="false"/>
          <w:color w:val="000000"/>
          <w:sz w:val="28"/>
        </w:rPr>
        <w:t xml:space="preserve">
      а) Австралия мериносы тұқымы қойларын Австралиядан сатып алуға </w:t>
      </w:r>
    </w:p>
    <w:p>
      <w:pPr>
        <w:spacing w:after="0"/>
        <w:ind w:left="0"/>
        <w:jc w:val="both"/>
      </w:pPr>
      <w:r>
        <w:rPr>
          <w:rFonts w:ascii="Times New Roman"/>
          <w:b w:val="false"/>
          <w:i w:val="false"/>
          <w:color w:val="000000"/>
          <w:sz w:val="28"/>
        </w:rPr>
        <w:t xml:space="preserve">
      Австралия мериносы тұқымы қойларын Австралиядан сатып алу үшiн Қазақ қой шаруашылығы ғылыми-зерттеу технологиялық институтының Мыңбаев атындағы тәжiрибе шаруашылығының тұқымкөбейткiшiне өтемсiз негiзде Қордың қаражаты есебiнен қаржы бөлiнедi. </w:t>
      </w:r>
    </w:p>
    <w:p>
      <w:pPr>
        <w:spacing w:after="0"/>
        <w:ind w:left="0"/>
        <w:jc w:val="both"/>
      </w:pPr>
      <w:r>
        <w:rPr>
          <w:rFonts w:ascii="Times New Roman"/>
          <w:b w:val="false"/>
          <w:i w:val="false"/>
          <w:color w:val="000000"/>
          <w:sz w:val="28"/>
        </w:rPr>
        <w:t xml:space="preserve">
      Мыңбаев атындағы тәжiрибе шаруашылығының тұқымкөбейткiшi Ауылшарминiнiң Ауыл шаруашылығы өндiрiсiн дамыту департаментiне бизнес-жоспары бар өтiнiш бередi, ол мұны тексеруден өткiзген соң, Қордың қарауына және төленуiне жiбередi. </w:t>
      </w:r>
    </w:p>
    <w:p>
      <w:pPr>
        <w:spacing w:after="0"/>
        <w:ind w:left="0"/>
        <w:jc w:val="both"/>
      </w:pPr>
      <w:r>
        <w:rPr>
          <w:rFonts w:ascii="Times New Roman"/>
          <w:b w:val="false"/>
          <w:i w:val="false"/>
          <w:color w:val="000000"/>
          <w:sz w:val="28"/>
        </w:rPr>
        <w:t xml:space="preserve">
      Қордың Австралиядан қойларды сатып алуға ақы төлеуi iс жүзiнде тапсырылған құжаттар бойынша жүргiзiледi, бiрақ бұл 1 бас үшiн 2,2 мың АҚШ долларынан аспауға тиiс. </w:t>
      </w:r>
    </w:p>
    <w:p>
      <w:pPr>
        <w:spacing w:after="0"/>
        <w:ind w:left="0"/>
        <w:jc w:val="both"/>
      </w:pPr>
      <w:r>
        <w:rPr>
          <w:rFonts w:ascii="Times New Roman"/>
          <w:b w:val="false"/>
          <w:i w:val="false"/>
          <w:color w:val="000000"/>
          <w:sz w:val="28"/>
        </w:rPr>
        <w:t xml:space="preserve">
      Қойлар белгiленген лимиттен артық сатып алынған жағдайда артық бас үшiн ақша қаражаты төленбейдi. </w:t>
      </w:r>
    </w:p>
    <w:p>
      <w:pPr>
        <w:spacing w:after="0"/>
        <w:ind w:left="0"/>
        <w:jc w:val="both"/>
      </w:pPr>
      <w:r>
        <w:rPr>
          <w:rFonts w:ascii="Times New Roman"/>
          <w:b w:val="false"/>
          <w:i w:val="false"/>
          <w:color w:val="000000"/>
          <w:sz w:val="28"/>
        </w:rPr>
        <w:t xml:space="preserve">
      б) Өзi өсiрген Австралия мериносы тұқымы (таза қанды) қойларын және олардың ұрықтарын сатуға </w:t>
      </w:r>
    </w:p>
    <w:p>
      <w:pPr>
        <w:spacing w:after="0"/>
        <w:ind w:left="0"/>
        <w:jc w:val="both"/>
      </w:pPr>
      <w:r>
        <w:rPr>
          <w:rFonts w:ascii="Times New Roman"/>
          <w:b w:val="false"/>
          <w:i w:val="false"/>
          <w:color w:val="000000"/>
          <w:sz w:val="28"/>
        </w:rPr>
        <w:t xml:space="preserve">
      Австралияландыруды жүргiзу бағдарламасына сәйкес Ауылшарминi бекiткен тiзбеге сай, өзi өсiрген Австралия мериносы тұқымының таза қанды қойлары мен олардың ұрықтары Мыңбаев атындағы тәжiрибе шаруашылығының тұқымкөбейткiшiнен қайтарымсыз негiзде, Қор қаражаты есебiнен жетекшi асыл тұқымды шаруашылықтар мен фермаларға берiледi. </w:t>
      </w:r>
    </w:p>
    <w:p>
      <w:pPr>
        <w:spacing w:after="0"/>
        <w:ind w:left="0"/>
        <w:jc w:val="both"/>
      </w:pPr>
      <w:r>
        <w:rPr>
          <w:rFonts w:ascii="Times New Roman"/>
          <w:b w:val="false"/>
          <w:i w:val="false"/>
          <w:color w:val="000000"/>
          <w:sz w:val="28"/>
        </w:rPr>
        <w:t xml:space="preserve">
      Берiлген Австралия қойлары мен өткiзiлген ұрық үшiн шығындарды өтеуге қаражат алу үшiн, Мыңбаев атындағы тәжiрибе шаруашылығының тұқымкөбейткiшi Австралия мериносы тұқымды таза қанды қойларды және олардың ұрығын асыл тұқымдық торап шаруашылықтарына бергенi туралы анықтаманы (N 1, 2 қосымшалар) әр бiр тоқсанның 10-ы күнiне дейiн Қазақстан Республикасы Ауыл шаруашылығы министрлiгiнiң Ауыл шаруашылығы өндiрiсiн дамыту департаментiне бередi, ол мұны тексерген соң Қорға төлеуге тапсырады. Мыңбаев атындағы тәжiрибе шаруашылығының тұқымкөбейткiшiне тиесiлi сомаларды аудару: қойдың 1 басына - 50,0 мың теңге және оның өлшем бiрлiгiне - 75 теңге есебi бойынша жүргiзiледi.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Ашық түстi, қылшықты және жартылай қылшық жүндi қойларды сатқаны үшiн </w:t>
      </w:r>
    </w:p>
    <w:bookmarkEnd w:id="5"/>
    <w:p>
      <w:pPr>
        <w:spacing w:after="0"/>
        <w:ind w:left="0"/>
        <w:jc w:val="both"/>
      </w:pPr>
      <w:r>
        <w:rPr>
          <w:rFonts w:ascii="Times New Roman"/>
          <w:b w:val="false"/>
          <w:i w:val="false"/>
          <w:color w:val="000000"/>
          <w:sz w:val="28"/>
        </w:rPr>
        <w:t xml:space="preserve">
      Ашық түстi қылшықты және жартылай қылшық жүндi қойлардың қошқарларын ауыл шаруашылығы өндiрушiлерiне сатқан кезде асыл тұқымды шаруашылықтарының шығындарына Қор әрбiр қошқар үшiн 2000 теңге есебiнен өтем жасайды. </w:t>
      </w:r>
    </w:p>
    <w:p>
      <w:pPr>
        <w:spacing w:after="0"/>
        <w:ind w:left="0"/>
        <w:jc w:val="both"/>
      </w:pPr>
      <w:r>
        <w:rPr>
          <w:rFonts w:ascii="Times New Roman"/>
          <w:b w:val="false"/>
          <w:i w:val="false"/>
          <w:color w:val="000000"/>
          <w:sz w:val="28"/>
        </w:rPr>
        <w:t xml:space="preserve">
      Ашық түстi, қылшықты және жартылай қылшық жүндi қойларды сатқаны үшiн тиесiлi қаражатты алу үшiн, асыл тұқымды шаруашылықтар әрбiр айдың 10-ы күнiне дейiн белгiленген нысандағы анықтаманы (5-қосымша) Қордың облыстық бөлiмшелерiне тапсырады. </w:t>
      </w:r>
    </w:p>
    <w:p>
      <w:pPr>
        <w:spacing w:after="0"/>
        <w:ind w:left="0"/>
        <w:jc w:val="both"/>
      </w:pPr>
      <w:r>
        <w:rPr>
          <w:rFonts w:ascii="Times New Roman"/>
          <w:b w:val="false"/>
          <w:i w:val="false"/>
          <w:color w:val="000000"/>
          <w:sz w:val="28"/>
        </w:rPr>
        <w:t xml:space="preserve">
      Қордың облыстық бөлiмшесi Қорға облыс бойынша жиынтық анықтама тапсырады, ол тиесiлi соманы Қордың облыстық бөлiмшелерi шотына, ал бөлiмшелер өз кезегiнде - жүнi ашық түстi қойларды өткiзген асыл тұқымды шаруашылықтарға тапсырады. Қор асыл тұқымды шаруашылықтарға төлемдi тiкелей жүзеге асыра алады.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Мамандандырылған асыл тұқымды құс өсiрушi шаруашылықтарға арналған құрама жемдi арзандату үшiн </w:t>
      </w:r>
    </w:p>
    <w:bookmarkEnd w:id="6"/>
    <w:p>
      <w:pPr>
        <w:spacing w:after="0"/>
        <w:ind w:left="0"/>
        <w:jc w:val="both"/>
      </w:pPr>
      <w:r>
        <w:rPr>
          <w:rFonts w:ascii="Times New Roman"/>
          <w:b w:val="false"/>
          <w:i w:val="false"/>
          <w:color w:val="000000"/>
          <w:sz w:val="28"/>
        </w:rPr>
        <w:t xml:space="preserve">
      Мамандандырылған асыл тұқымды құс өсiрушi шаруашылықтарға құстардың санына қарай, Ауылшарминi бекiткен тiзiмге сәйкес, асыл тұқымдандыру мақсатында сатып алынған және пайдаланылған құрама жемнiң әрбiр тоннасы үшiн 5000 теңге есебiнен қаржылық көмек көрсетiледi. </w:t>
      </w:r>
    </w:p>
    <w:p>
      <w:pPr>
        <w:spacing w:after="0"/>
        <w:ind w:left="0"/>
        <w:jc w:val="both"/>
      </w:pPr>
      <w:r>
        <w:rPr>
          <w:rFonts w:ascii="Times New Roman"/>
          <w:b w:val="false"/>
          <w:i w:val="false"/>
          <w:color w:val="000000"/>
          <w:sz w:val="28"/>
        </w:rPr>
        <w:t xml:space="preserve">
      Бұл қаражатты алу үшiн Қордың облыстық бөлiмшелерi әрбiр айдың 10-ы күнi құрама жемдi сатып алу және пайдалану туралы бекiтiлген нысандағы (6-қосымша) анықтаманы Ауылшарминiнiң Мал шаруашылығы басқармасына тапсырады. Анықтама тексерiлген соң Қорға төлеуге өткiзiледi, ал ол тиесiлi қаржылық көмектiң сомасын тiкелей құс өсiрушi шаруашылықтарға аударады. </w:t>
      </w:r>
    </w:p>
    <w:bookmarkStart w:name="z8" w:id="7"/>
    <w:p>
      <w:pPr>
        <w:spacing w:after="0"/>
        <w:ind w:left="0"/>
        <w:jc w:val="left"/>
      </w:pPr>
      <w:r>
        <w:rPr>
          <w:rFonts w:ascii="Times New Roman"/>
          <w:b/>
          <w:i w:val="false"/>
          <w:color w:val="000000"/>
        </w:rPr>
        <w:t xml:space="preserve"> II. Ауыл шаруашылығы өндiрушiлерiне қой шаруашылығын дамытуға қаржылық көмек көрсету</w:t>
      </w:r>
    </w:p>
    <w:bookmarkEnd w:id="7"/>
    <w:bookmarkStart w:name="z9" w:id="8"/>
    <w:p>
      <w:pPr>
        <w:spacing w:after="0"/>
        <w:ind w:left="0"/>
        <w:jc w:val="both"/>
      </w:pPr>
      <w:r>
        <w:rPr>
          <w:rFonts w:ascii="Times New Roman"/>
          <w:b w:val="false"/>
          <w:i w:val="false"/>
          <w:color w:val="000000"/>
          <w:sz w:val="28"/>
        </w:rPr>
        <w:t xml:space="preserve">
      1) Жүн өткiзгенi үшiн қой өсiрушi және түйе өсiрушi шаруашылықтарға қаржылық көмек </w:t>
      </w:r>
    </w:p>
    <w:bookmarkEnd w:id="8"/>
    <w:p>
      <w:pPr>
        <w:spacing w:after="0"/>
        <w:ind w:left="0"/>
        <w:jc w:val="both"/>
      </w:pPr>
      <w:r>
        <w:rPr>
          <w:rFonts w:ascii="Times New Roman"/>
          <w:b w:val="false"/>
          <w:i w:val="false"/>
          <w:color w:val="000000"/>
          <w:sz w:val="28"/>
        </w:rPr>
        <w:t xml:space="preserve">
      Ауылшарминi бекiткен тiзiмге сәйкес, өндiрушi-кәсiпорындарға - жүндi алғаш өңдейтiн фабрикаларға, дайындау ұйымдарына, өңдеушi және қызмет көрсетуші ұйымдарға жүн өткiзгенi, сондай-ақ оны алыс-берiс жағдайларында өткiзгенi үшiн, ал республикадан тыс жерлерге, коммерциялық құрылымдарды қоса - қылшықты және жартылай қылшық жүн өткiзгенi үшiн ауыл шаруашылығы өндiрушiлерiне қаржылық көмек бөлiнедi. </w:t>
      </w:r>
    </w:p>
    <w:p>
      <w:pPr>
        <w:spacing w:after="0"/>
        <w:ind w:left="0"/>
        <w:jc w:val="both"/>
      </w:pPr>
      <w:r>
        <w:rPr>
          <w:rFonts w:ascii="Times New Roman"/>
          <w:b w:val="false"/>
          <w:i w:val="false"/>
          <w:color w:val="000000"/>
          <w:sz w:val="28"/>
        </w:rPr>
        <w:t xml:space="preserve">
      Жоғарыда аталған ұйымдарға өткiзген кезде таза жүннiң шығымын анықтау үшiн аймақтық жүн ғылыми-зерттеу лабораторияларының деректерiн басшылыққа алу, ал олар болмаған жағдайда, соңғы 5 жылдағы жүндi алғаш өңдеу фабрикасының қабылдау-тапсыру актiлерiнiң, облыстық ауыл шаруашылығы басқармасы бекiткен, орташа статистикалық деректерiн басшылыққа алу ұсынылады. </w:t>
      </w:r>
    </w:p>
    <w:p>
      <w:pPr>
        <w:spacing w:after="0"/>
        <w:ind w:left="0"/>
        <w:jc w:val="both"/>
      </w:pPr>
      <w:r>
        <w:rPr>
          <w:rFonts w:ascii="Times New Roman"/>
          <w:b w:val="false"/>
          <w:i w:val="false"/>
          <w:color w:val="000000"/>
          <w:sz w:val="28"/>
        </w:rPr>
        <w:t xml:space="preserve">
      Қаражатты алу үшiн шаруашылықтар сатып алушыларды, ал қылшықты және жартылай қылшық жүн үшiн - жүннiң түсiн көрсете отырып, жүннiң өндiрiлуi, қозғалысы және өткiзiлуi туралы өткен ай үшiн анықтама мен оны растайтын құжаттарды (7 қосымша) - Қордың облыстық бөлiмдерiне келесi айдың 5-iне дейiн, олар өткен ай үшiн жиынтық анықтаманы ұсынылып отырған нысан бойынша (8-қосымша) - Қорға тапсырады. </w:t>
      </w:r>
    </w:p>
    <w:p>
      <w:pPr>
        <w:spacing w:after="0"/>
        <w:ind w:left="0"/>
        <w:jc w:val="both"/>
      </w:pPr>
      <w:r>
        <w:rPr>
          <w:rFonts w:ascii="Times New Roman"/>
          <w:b w:val="false"/>
          <w:i w:val="false"/>
          <w:color w:val="000000"/>
          <w:sz w:val="28"/>
        </w:rPr>
        <w:t xml:space="preserve">
      Қор тапсырылған материалдарды қарап, өткiзiлген жүн үшiн тиесiлi соманы Қордың облыстық бөлiмшелерiне аударады, ал соңғылары оларды тiкелей ауыл шаруашылығы өндiрушiлерiне жiберудi жүзеге асырады. </w:t>
      </w:r>
    </w:p>
    <w:p>
      <w:pPr>
        <w:spacing w:after="0"/>
        <w:ind w:left="0"/>
        <w:jc w:val="both"/>
      </w:pPr>
      <w:r>
        <w:rPr>
          <w:rFonts w:ascii="Times New Roman"/>
          <w:b w:val="false"/>
          <w:i w:val="false"/>
          <w:color w:val="000000"/>
          <w:sz w:val="28"/>
        </w:rPr>
        <w:t xml:space="preserve">
      Қой және түйе өсiретiн шаруашылықтарға қаржылық көмектi төлеу мынадай есептен жүргiзiледi: </w:t>
      </w:r>
    </w:p>
    <w:p>
      <w:pPr>
        <w:spacing w:after="0"/>
        <w:ind w:left="0"/>
        <w:jc w:val="both"/>
      </w:pPr>
      <w:r>
        <w:rPr>
          <w:rFonts w:ascii="Times New Roman"/>
          <w:b w:val="false"/>
          <w:i w:val="false"/>
          <w:color w:val="000000"/>
          <w:sz w:val="28"/>
        </w:rPr>
        <w:t xml:space="preserve">
      өткiзiлген таза талшықты жүннiң 1 кг. үшiн: </w:t>
      </w:r>
    </w:p>
    <w:p>
      <w:pPr>
        <w:spacing w:after="0"/>
        <w:ind w:left="0"/>
        <w:jc w:val="both"/>
      </w:pPr>
      <w:r>
        <w:rPr>
          <w:rFonts w:ascii="Times New Roman"/>
          <w:b w:val="false"/>
          <w:i w:val="false"/>
          <w:color w:val="000000"/>
          <w:sz w:val="28"/>
        </w:rPr>
        <w:t xml:space="preserve">
            биязы және жартылай биязы                  40 теңге </w:t>
      </w:r>
    </w:p>
    <w:p>
      <w:pPr>
        <w:spacing w:after="0"/>
        <w:ind w:left="0"/>
        <w:jc w:val="both"/>
      </w:pPr>
      <w:r>
        <w:rPr>
          <w:rFonts w:ascii="Times New Roman"/>
          <w:b w:val="false"/>
          <w:i w:val="false"/>
          <w:color w:val="000000"/>
          <w:sz w:val="28"/>
        </w:rPr>
        <w:t xml:space="preserve">
            қылшықты және жартылай қылшық ашық түстi   55 теңге </w:t>
      </w:r>
    </w:p>
    <w:p>
      <w:pPr>
        <w:spacing w:after="0"/>
        <w:ind w:left="0"/>
        <w:jc w:val="both"/>
      </w:pPr>
      <w:r>
        <w:rPr>
          <w:rFonts w:ascii="Times New Roman"/>
          <w:b w:val="false"/>
          <w:i w:val="false"/>
          <w:color w:val="000000"/>
          <w:sz w:val="28"/>
        </w:rPr>
        <w:t xml:space="preserve">
            қылшықты және жартылай қылшық ақ </w:t>
      </w:r>
    </w:p>
    <w:p>
      <w:pPr>
        <w:spacing w:after="0"/>
        <w:ind w:left="0"/>
        <w:jc w:val="both"/>
      </w:pPr>
      <w:r>
        <w:rPr>
          <w:rFonts w:ascii="Times New Roman"/>
          <w:b w:val="false"/>
          <w:i w:val="false"/>
          <w:color w:val="000000"/>
          <w:sz w:val="28"/>
        </w:rPr>
        <w:t xml:space="preserve">
            және ашық түстi                            70 теңге </w:t>
      </w:r>
    </w:p>
    <w:p>
      <w:pPr>
        <w:spacing w:after="0"/>
        <w:ind w:left="0"/>
        <w:jc w:val="both"/>
      </w:pPr>
      <w:r>
        <w:rPr>
          <w:rFonts w:ascii="Times New Roman"/>
          <w:b w:val="false"/>
          <w:i w:val="false"/>
          <w:color w:val="000000"/>
          <w:sz w:val="28"/>
        </w:rPr>
        <w:t xml:space="preserve">
            түйе жүнi                                  50 теңге </w:t>
      </w:r>
    </w:p>
    <w:p>
      <w:pPr>
        <w:spacing w:after="0"/>
        <w:ind w:left="0"/>
        <w:jc w:val="both"/>
      </w:pPr>
      <w:r>
        <w:rPr>
          <w:rFonts w:ascii="Times New Roman"/>
          <w:b w:val="false"/>
          <w:i w:val="false"/>
          <w:color w:val="000000"/>
          <w:sz w:val="28"/>
        </w:rPr>
        <w:t xml:space="preserve">
      Жүннiң жұлынған, сылынған, ұйысқан, былғанған, төмен сорттарына қаржы қаражаты бөлiнбейдi.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қаракөл елтiрiлерiн өткiзгенi үшiн қаржылық көмек </w:t>
      </w:r>
    </w:p>
    <w:bookmarkEnd w:id="9"/>
    <w:p>
      <w:pPr>
        <w:spacing w:after="0"/>
        <w:ind w:left="0"/>
        <w:jc w:val="both"/>
      </w:pPr>
      <w:r>
        <w:rPr>
          <w:rFonts w:ascii="Times New Roman"/>
          <w:b w:val="false"/>
          <w:i w:val="false"/>
          <w:color w:val="000000"/>
          <w:sz w:val="28"/>
        </w:rPr>
        <w:t xml:space="preserve">
      Ауылшарминi бекiткен тiзiмге сәйкес отандық өңдеу және дайындаушы ұйымдарға, коммерциялық құрылымдарды қоса, әрбiр өткiзiлген бiрiншi сортты қаракөл елтiрiсi үшiн 100 теңге есебiнен тiкелей тауар өндiрушiлерге қаракөл елтiрiлерiн өткiзуi үшiн қаржылық көмек көрсетiледi. </w:t>
      </w:r>
    </w:p>
    <w:p>
      <w:pPr>
        <w:spacing w:after="0"/>
        <w:ind w:left="0"/>
        <w:jc w:val="both"/>
      </w:pPr>
      <w:r>
        <w:rPr>
          <w:rFonts w:ascii="Times New Roman"/>
          <w:b w:val="false"/>
          <w:i w:val="false"/>
          <w:color w:val="000000"/>
          <w:sz w:val="28"/>
        </w:rPr>
        <w:t xml:space="preserve">
      Қаракөлдiң басқа сорттарына қаржылық көмек бөлiнбейдi. </w:t>
      </w:r>
    </w:p>
    <w:p>
      <w:pPr>
        <w:spacing w:after="0"/>
        <w:ind w:left="0"/>
        <w:jc w:val="both"/>
      </w:pPr>
      <w:r>
        <w:rPr>
          <w:rFonts w:ascii="Times New Roman"/>
          <w:b w:val="false"/>
          <w:i w:val="false"/>
          <w:color w:val="000000"/>
          <w:sz w:val="28"/>
        </w:rPr>
        <w:t xml:space="preserve">
      Қордың облыстық бөлiмшелерi қаракөл елтiрiлерiнiң өндiрiлуi және қозғалысы туралы белгiленген нысан бойынша (9-қосымша) анықтаманы және тиесiлi қаржылық көмек сомасының есептемесiн, сондай-ақ жоғарыда аталған кәсiпорындарға қаракөл елтiрiлерiн тауар өндiрушiлердiң өткiзгенiн растайтын құжаттарды - Ауылшарминiнiң Мал шаруашылығы басқармасына, ал соңғысы - Қорға тапсырады. </w:t>
      </w:r>
    </w:p>
    <w:p>
      <w:pPr>
        <w:spacing w:after="0"/>
        <w:ind w:left="0"/>
        <w:jc w:val="both"/>
      </w:pPr>
      <w:r>
        <w:rPr>
          <w:rFonts w:ascii="Times New Roman"/>
          <w:b w:val="false"/>
          <w:i w:val="false"/>
          <w:color w:val="000000"/>
          <w:sz w:val="28"/>
        </w:rPr>
        <w:t xml:space="preserve">
      Қор тапсырылған материалдарды қарап, ақшалай қаражатты тiкелей ауыл шаруашылығы өндiрушiлерiне аударады. </w:t>
      </w:r>
    </w:p>
    <w:bookmarkStart w:name="z11" w:id="10"/>
    <w:p>
      <w:pPr>
        <w:spacing w:after="0"/>
        <w:ind w:left="0"/>
        <w:jc w:val="left"/>
      </w:pPr>
      <w:r>
        <w:rPr>
          <w:rFonts w:ascii="Times New Roman"/>
          <w:b/>
          <w:i w:val="false"/>
          <w:color w:val="000000"/>
        </w:rPr>
        <w:t xml:space="preserve"> III. Ауыл шаруашылығы дақылдарын өсiрудiң озық технологияларын өндiрiске қолдануда ауыл шаруашылығы өндiрушiлерiн қолдау</w:t>
      </w:r>
    </w:p>
    <w:bookmarkEnd w:id="10"/>
    <w:bookmarkStart w:name="z12" w:id="11"/>
    <w:p>
      <w:pPr>
        <w:spacing w:after="0"/>
        <w:ind w:left="0"/>
        <w:jc w:val="both"/>
      </w:pPr>
      <w:r>
        <w:rPr>
          <w:rFonts w:ascii="Times New Roman"/>
          <w:b w:val="false"/>
          <w:i w:val="false"/>
          <w:color w:val="000000"/>
          <w:sz w:val="28"/>
        </w:rPr>
        <w:t xml:space="preserve">
      1) Минералдық тыңайтқыштарды сатып алу жөнiнде ауыл шаруашылығы өндiрушiлерiн қаржылық қолдау </w:t>
      </w:r>
    </w:p>
    <w:bookmarkEnd w:id="11"/>
    <w:p>
      <w:pPr>
        <w:spacing w:after="0"/>
        <w:ind w:left="0"/>
        <w:jc w:val="both"/>
      </w:pPr>
      <w:r>
        <w:rPr>
          <w:rFonts w:ascii="Times New Roman"/>
          <w:b w:val="false"/>
          <w:i w:val="false"/>
          <w:color w:val="000000"/>
          <w:sz w:val="28"/>
        </w:rPr>
        <w:t xml:space="preserve">
      Қор суармалы жерге және тұқымдық алқаптарға сiңiрiлген минералдық тыңайтқыштардың құнының 50%-iне дейiн өтем жасайды. </w:t>
      </w:r>
    </w:p>
    <w:p>
      <w:pPr>
        <w:spacing w:after="0"/>
        <w:ind w:left="0"/>
        <w:jc w:val="both"/>
      </w:pPr>
      <w:r>
        <w:rPr>
          <w:rFonts w:ascii="Times New Roman"/>
          <w:b w:val="false"/>
          <w:i w:val="false"/>
          <w:color w:val="000000"/>
          <w:sz w:val="28"/>
        </w:rPr>
        <w:t xml:space="preserve">
      Отандық дайындаушы зауыттар өндiрген минералдық тыңайтқыштарды берудi зауыттардың өздерi, немесе тендердi ұтып алған берушiлер арқылы жүзеге асырылады. </w:t>
      </w:r>
    </w:p>
    <w:p>
      <w:pPr>
        <w:spacing w:after="0"/>
        <w:ind w:left="0"/>
        <w:jc w:val="both"/>
      </w:pPr>
      <w:r>
        <w:rPr>
          <w:rFonts w:ascii="Times New Roman"/>
          <w:b w:val="false"/>
          <w:i w:val="false"/>
          <w:color w:val="000000"/>
          <w:sz w:val="28"/>
        </w:rPr>
        <w:t xml:space="preserve">
      Әрбiр облысқа минералдық тыңайтқыштарды түр-түрiмен берудiң көлемiн Ауылшарминiнiң Ауыл шаруашылығы өндiрiсiн дамыту департаментi облыстық ауыл шаруашылығы басқармаларына (департаменттерiне) минералдық тыңайтқыштарды сатып алуға өтiнiш берген ауыл шаруашылығы құрылымдарының тiзбесi негiзiнде анықтайды. </w:t>
      </w:r>
    </w:p>
    <w:p>
      <w:pPr>
        <w:spacing w:after="0"/>
        <w:ind w:left="0"/>
        <w:jc w:val="both"/>
      </w:pPr>
      <w:r>
        <w:rPr>
          <w:rFonts w:ascii="Times New Roman"/>
          <w:b w:val="false"/>
          <w:i w:val="false"/>
          <w:color w:val="000000"/>
          <w:sz w:val="28"/>
        </w:rPr>
        <w:t xml:space="preserve">
      Берушiлер мен тапсырысшылар арасында жасалған, Ауылшарминiмен келiсiлген шарттар бойынша берушiлер өздерi өндiрген минералдық тыңайтқыштарды ауыл шаруашылығы өндiрушiлерiне жiбередi. </w:t>
      </w:r>
    </w:p>
    <w:p>
      <w:pPr>
        <w:spacing w:after="0"/>
        <w:ind w:left="0"/>
        <w:jc w:val="both"/>
      </w:pPr>
      <w:r>
        <w:rPr>
          <w:rFonts w:ascii="Times New Roman"/>
          <w:b w:val="false"/>
          <w:i w:val="false"/>
          <w:color w:val="000000"/>
          <w:sz w:val="28"/>
        </w:rPr>
        <w:t xml:space="preserve">
      Қор минералдық тыңайтқыштарды сатып алу жөнiндегi шығындардың 50%-iне дейiн өтеуге арналған қаражатты берушiге бөледi. Минералдық тыңайтқыштар берудi жүзеге асыратын отандық дайындаушы зауыттарға тыңайтқыш құнының 30%-iне дейiн аванс беруге рұқсат етiледi. </w:t>
      </w:r>
    </w:p>
    <w:p>
      <w:pPr>
        <w:spacing w:after="0"/>
        <w:ind w:left="0"/>
        <w:jc w:val="both"/>
      </w:pPr>
      <w:r>
        <w:rPr>
          <w:rFonts w:ascii="Times New Roman"/>
          <w:b w:val="false"/>
          <w:i w:val="false"/>
          <w:color w:val="000000"/>
          <w:sz w:val="28"/>
        </w:rPr>
        <w:t xml:space="preserve">
      Берушi ауыл шаруашылығы өндiрушiлерiне минералдық тыңайтқыштарды 50%-ке дейiн арзандатылған құны бойынша сатады. </w:t>
      </w:r>
    </w:p>
    <w:p>
      <w:pPr>
        <w:spacing w:after="0"/>
        <w:ind w:left="0"/>
        <w:jc w:val="both"/>
      </w:pPr>
      <w:r>
        <w:rPr>
          <w:rFonts w:ascii="Times New Roman"/>
          <w:b w:val="false"/>
          <w:i w:val="false"/>
          <w:color w:val="000000"/>
          <w:sz w:val="28"/>
        </w:rPr>
        <w:t xml:space="preserve">
      Берушiден химбазаға дейiн минералдық тыңайтқыштарды тасу жөнiндегi берушiнiң шығыстарының мөлшерi Ауылшарминiмен келiсiлген үстеме баға есебiнен өтеледi. Минералдық тыңайтқыштарды химбазадан қолдану орнына дейiн тасымалдаудың көлiктiк шығыстарын ауыл шаруашылығы өндiрушiлерi iс жүзiнде шыққан шығыстар бойынша бөлек ұсынады. </w:t>
      </w:r>
    </w:p>
    <w:p>
      <w:pPr>
        <w:spacing w:after="0"/>
        <w:ind w:left="0"/>
        <w:jc w:val="both"/>
      </w:pPr>
      <w:r>
        <w:rPr>
          <w:rFonts w:ascii="Times New Roman"/>
          <w:b w:val="false"/>
          <w:i w:val="false"/>
          <w:color w:val="000000"/>
          <w:sz w:val="28"/>
        </w:rPr>
        <w:t xml:space="preserve">
      Қордың облыстық бөлiмшесi облыстық ауыл шаруашылығы басқармасымен (департаментiмен) бiрлесiп, аудан мен облыс мамандары арасынан комиссия құрады, ол тыңайтқыштардың енгiзiлу фактiсiн және химбазадағы олардың қалдығын тексередi, бұл актiмен расталады. </w:t>
      </w:r>
    </w:p>
    <w:p>
      <w:pPr>
        <w:spacing w:after="0"/>
        <w:ind w:left="0"/>
        <w:jc w:val="both"/>
      </w:pPr>
      <w:r>
        <w:rPr>
          <w:rFonts w:ascii="Times New Roman"/>
          <w:b w:val="false"/>
          <w:i w:val="false"/>
          <w:color w:val="000000"/>
          <w:sz w:val="28"/>
        </w:rPr>
        <w:t xml:space="preserve">
      Берушi, Ауылшарминiнiң Ауыл шаруашылығы өндiрiсiн дамыту департаментiнде қаралған, пайдаланылған қаражатты есепке алу үшiн актiлердi Қорға тапсырады. </w:t>
      </w:r>
    </w:p>
    <w:p>
      <w:pPr>
        <w:spacing w:after="0"/>
        <w:ind w:left="0"/>
        <w:jc w:val="both"/>
      </w:pPr>
      <w:r>
        <w:rPr>
          <w:rFonts w:ascii="Times New Roman"/>
          <w:b w:val="false"/>
          <w:i w:val="false"/>
          <w:color w:val="000000"/>
          <w:sz w:val="28"/>
        </w:rPr>
        <w:t xml:space="preserve">
      Берушi ай сайын, әрбiр айдың 10-ынан кешiктiрмей, минералдық тыңайтқыштардың қолданылуы туралы нысан бойынша (10-қосымша) анықтама тапсырады.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Өсiмдiктердi қорғау қаражаты </w:t>
      </w:r>
    </w:p>
    <w:bookmarkEnd w:id="12"/>
    <w:p>
      <w:pPr>
        <w:spacing w:after="0"/>
        <w:ind w:left="0"/>
        <w:jc w:val="both"/>
      </w:pPr>
      <w:r>
        <w:rPr>
          <w:rFonts w:ascii="Times New Roman"/>
          <w:b w:val="false"/>
          <w:i w:val="false"/>
          <w:color w:val="000000"/>
          <w:sz w:val="28"/>
        </w:rPr>
        <w:t xml:space="preserve">
      Өсiмдiктердi қорғау құралдарының және өсiмдiктердiң ерекше қауiптi зиянкестерiмен, ауруларымен күрес жүргiзу жөнiндегi уақтылы шараларды жүргiзудiң қол жетерлiк бағасын қамтамасыз ету мақсатында, Қор өсiмдiктердi қорғау құралдарының құнын арзандату үшiн қаражат бөледi. </w:t>
      </w:r>
    </w:p>
    <w:p>
      <w:pPr>
        <w:spacing w:after="0"/>
        <w:ind w:left="0"/>
        <w:jc w:val="both"/>
      </w:pPr>
      <w:r>
        <w:rPr>
          <w:rFonts w:ascii="Times New Roman"/>
          <w:b w:val="false"/>
          <w:i w:val="false"/>
          <w:color w:val="000000"/>
          <w:sz w:val="28"/>
        </w:rPr>
        <w:t xml:space="preserve">
      Өсiмдiктердi қорғау құралдарын берудiң көлемдерiн, олардың түр-түрi мен бағаларын ауыл шаруашылығы өндiрушiлерiнiң өтiнiштерi негiзiнде Ауылшарминiнiң тендерлiк комиссиясы айқындайды және ол Қор мен тендердi ұтып алған өсiмдiктердi қорғау құралдарын берушi-фирма арасындағы шартпен бекiтiледi. </w:t>
      </w:r>
    </w:p>
    <w:p>
      <w:pPr>
        <w:spacing w:after="0"/>
        <w:ind w:left="0"/>
        <w:jc w:val="both"/>
      </w:pPr>
      <w:r>
        <w:rPr>
          <w:rFonts w:ascii="Times New Roman"/>
          <w:b w:val="false"/>
          <w:i w:val="false"/>
          <w:color w:val="000000"/>
          <w:sz w:val="28"/>
        </w:rPr>
        <w:t xml:space="preserve">
      Қор Қазақстан Республикасында өндiрiлетiн улағыштардың топтары бойынша берушiлердiң шоттарына пестицидтердiң құнын арзандатуға арналған қаражаттардың 50%-iн, ал шетелдiк фирмаларда жинақталғанының - ҚҚС қоса, 40%-iн, Қазақстан Республикасында өндiрiлетiн өзге пестицидтер бойынша - 40%-iн, ал шетелдiк фирмаларда жинақталғанының - ҚҚС қоса, 30%-iн аударады, жекелеген жағдайларда Қазақстан Республикасының Үкiметi шешiмiнiң негiзiнде өсiмдiктердi қорғау құралдарын арзандату 100 процентке дейiн жүргiзiлуi мүмкiн. </w:t>
      </w:r>
    </w:p>
    <w:p>
      <w:pPr>
        <w:spacing w:after="0"/>
        <w:ind w:left="0"/>
        <w:jc w:val="both"/>
      </w:pPr>
      <w:r>
        <w:rPr>
          <w:rFonts w:ascii="Times New Roman"/>
          <w:b w:val="false"/>
          <w:i w:val="false"/>
          <w:color w:val="000000"/>
          <w:sz w:val="28"/>
        </w:rPr>
        <w:t xml:space="preserve">
      Ауыл шаруашылығы өндiрушiлерi бұл пестицидтердi алдын ала төлеу жағдайында арзандатылған бағалар бойынша сатып алады, оларда қаражат болмаған жағдайда, берушi, пестицидтердi жасалған шарттардың негiзiнде ағымдағы жылдың астығы үшiн жiбередi. </w:t>
      </w:r>
    </w:p>
    <w:p>
      <w:pPr>
        <w:spacing w:after="0"/>
        <w:ind w:left="0"/>
        <w:jc w:val="both"/>
      </w:pPr>
      <w:r>
        <w:rPr>
          <w:rFonts w:ascii="Times New Roman"/>
          <w:b w:val="false"/>
          <w:i w:val="false"/>
          <w:color w:val="000000"/>
          <w:sz w:val="28"/>
        </w:rPr>
        <w:t xml:space="preserve">
      Қордың облыстық бөлiмшелерi шарттардың көшiрмелерiн қоса отырып, пестицидтердi тұтынушылардың жиынтық ведомосын жасайды және соңғы тұтынушылардың пестицидтердi қолданған фактiсiн растау үшiн облыстық ауыл шаруашылығы басқармасына (департаментiне) және облыстық өсiмдiктердi қорғау станциясына оларды тексеруге тапсырады, бұл облыстық ауыл шаруашылығы басқармасы (департаментi) жанында құрылған комиссияның актiсiмен бекiтiлуi тиiс. </w:t>
      </w:r>
    </w:p>
    <w:p>
      <w:pPr>
        <w:spacing w:after="0"/>
        <w:ind w:left="0"/>
        <w:jc w:val="both"/>
      </w:pPr>
      <w:r>
        <w:rPr>
          <w:rFonts w:ascii="Times New Roman"/>
          <w:b w:val="false"/>
          <w:i w:val="false"/>
          <w:color w:val="000000"/>
          <w:sz w:val="28"/>
        </w:rPr>
        <w:t xml:space="preserve">
      Әрбiр облысқа өсiмдiктердi қорғау құралдарын түр-түрiмен берудiң көлемiн республикалық өсiмдiктердi қорғау станциясы берген пестицидтердi тұтыну есептемесiнiң және ауыл шаруашылығы өндiрушiлерiнiң өтiнiштерi негiзiнде жинақталған облыстық ауыл шаруашылығы басқармасының (департаментiнiң) өтiнiштерi негiзiнде Ауылшарминiнiң Маркетинг және инвестициялар департаментi айқындайды. </w:t>
      </w:r>
    </w:p>
    <w:p>
      <w:pPr>
        <w:spacing w:after="0"/>
        <w:ind w:left="0"/>
        <w:jc w:val="both"/>
      </w:pPr>
      <w:r>
        <w:rPr>
          <w:rFonts w:ascii="Times New Roman"/>
          <w:b w:val="false"/>
          <w:i w:val="false"/>
          <w:color w:val="000000"/>
          <w:sz w:val="28"/>
        </w:rPr>
        <w:t xml:space="preserve">
      Ауылшарминiнiң Ауыл шаруашылығы өндiрiсiн дамыту департаментi мен республикалық өсiмдiктердi қорғау станциясы қараған және бекiткен актiлер Қорға төлеу үшiн тапсырылады. </w:t>
      </w:r>
    </w:p>
    <w:p>
      <w:pPr>
        <w:spacing w:after="0"/>
        <w:ind w:left="0"/>
        <w:jc w:val="both"/>
      </w:pPr>
      <w:r>
        <w:rPr>
          <w:rFonts w:ascii="Times New Roman"/>
          <w:b w:val="false"/>
          <w:i w:val="false"/>
          <w:color w:val="000000"/>
          <w:sz w:val="28"/>
        </w:rPr>
        <w:t xml:space="preserve">
      Қордың тұтынылған препараттар үшiн соманың 30%-iне дейiн отандық препарат өндiрушiлерге аванс беруге құқығы бар. Бiржола ақы төлеу әрбiр шаруашылықтан препараттың қолданылғанын растайтын құжаттардың тапсырылуы бойынша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өзгеріс енгізілді – ҚР Үкіменітнің 1998.11.04 N 1126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Ауыл шаруашылығы дақылдарының тұқым шаруашылығын дамытуда ауыл шаруашылығы өндiрушiлерiн мемлекеттiк қолдау </w:t>
      </w:r>
    </w:p>
    <w:bookmarkEnd w:id="13"/>
    <w:p>
      <w:pPr>
        <w:spacing w:after="0"/>
        <w:ind w:left="0"/>
        <w:jc w:val="both"/>
      </w:pPr>
      <w:r>
        <w:rPr>
          <w:rFonts w:ascii="Times New Roman"/>
          <w:b w:val="false"/>
          <w:i w:val="false"/>
          <w:color w:val="000000"/>
          <w:sz w:val="28"/>
        </w:rPr>
        <w:t xml:space="preserve">
      Ауылшарминi элиталық тұқымдар өндiретiн шаруашылықтардың тiзбесiн айқындайды. &lt;*&gt; </w:t>
      </w:r>
    </w:p>
    <w:p>
      <w:pPr>
        <w:spacing w:after="0"/>
        <w:ind w:left="0"/>
        <w:jc w:val="both"/>
      </w:pPr>
      <w:r>
        <w:rPr>
          <w:rFonts w:ascii="Times New Roman"/>
          <w:b w:val="false"/>
          <w:i w:val="false"/>
          <w:color w:val="000000"/>
          <w:sz w:val="28"/>
        </w:rPr>
        <w:t xml:space="preserve">
      Қор дәндi дақыл, картоп, қант қызылшасы элитасының, жүгерiнiң аналық нысандары мен будандарының, майлы дақылдар элитасының, көпжылдық шөптер ұрығы элитасының тұқымдарын өндiруге жұмсалған шығындарды өтеу үшiн элиталық-тұқымдық шаруашылықтарға қаражат бөледi. </w:t>
      </w:r>
    </w:p>
    <w:p>
      <w:pPr>
        <w:spacing w:after="0"/>
        <w:ind w:left="0"/>
        <w:jc w:val="both"/>
      </w:pPr>
      <w:r>
        <w:rPr>
          <w:rFonts w:ascii="Times New Roman"/>
          <w:b w:val="false"/>
          <w:i w:val="false"/>
          <w:color w:val="000000"/>
          <w:sz w:val="28"/>
        </w:rPr>
        <w:t xml:space="preserve">
      Ауыл шаруашылығы дақылдарының элиталық тұқымдарын өндiретiн шаруашылықтар, қаражатты алу үшiн, облыстық ауыл шаруашылығы басқармалары (департаменттерi) арқылы Ауылшарминiнiң Ауыл шаруашылығы өндiрiсiн дамыту департаментiне 1 шiлдеге дейiн белгiленген нысанда (11-13-қосымшалар) анықтамалар, соңғылары - Қорға жиынтық анықтама тапсырады, ал ол тиесiлi соманы Қордың облыстық бөлiмшелерiне аударады. Қордың облыстық бөлiмшелерi қаражатты элиталық тұқым шаруашылықтарына аударады. </w:t>
      </w:r>
    </w:p>
    <w:p>
      <w:pPr>
        <w:spacing w:after="0"/>
        <w:ind w:left="0"/>
        <w:jc w:val="both"/>
      </w:pPr>
      <w:r>
        <w:rPr>
          <w:rFonts w:ascii="Times New Roman"/>
          <w:b w:val="false"/>
          <w:i w:val="false"/>
          <w:color w:val="000000"/>
          <w:sz w:val="28"/>
        </w:rPr>
        <w:t xml:space="preserve">
      Қордан элиталық шаруашылықтарға бөлiнетiн қаражаттың көлемi Ауылшарминi әрбiр элитарлық шаруашылықтар бойынша пысықтаған, лимиттiң шегiнде шаруашылықтарға өткiзiлген элиталық тұқымдардың көлемiнен, сондай-ақ әрбiр элиталық шаруашылықтың тұқымдарды пайдалану фактiсi бойынша белгiленедi. </w:t>
      </w:r>
    </w:p>
    <w:p>
      <w:pPr>
        <w:spacing w:after="0"/>
        <w:ind w:left="0"/>
        <w:jc w:val="both"/>
      </w:pPr>
      <w:r>
        <w:rPr>
          <w:rFonts w:ascii="Times New Roman"/>
          <w:b w:val="false"/>
          <w:i w:val="false"/>
          <w:color w:val="000000"/>
          <w:sz w:val="28"/>
        </w:rPr>
        <w:t xml:space="preserve">
      Қаражаттың тұтынымын есептеген кезде мынадай көрсеткiштер пайдаланылады: </w:t>
      </w:r>
    </w:p>
    <w:p>
      <w:pPr>
        <w:spacing w:after="0"/>
        <w:ind w:left="0"/>
        <w:jc w:val="both"/>
      </w:pPr>
      <w:r>
        <w:rPr>
          <w:rFonts w:ascii="Times New Roman"/>
          <w:b w:val="false"/>
          <w:i w:val="false"/>
          <w:color w:val="000000"/>
          <w:sz w:val="28"/>
        </w:rPr>
        <w:t xml:space="preserve">
                                            (1 тонна үшiн мың теңге) </w:t>
      </w:r>
    </w:p>
    <w:p>
      <w:pPr>
        <w:spacing w:after="0"/>
        <w:ind w:left="0"/>
        <w:jc w:val="both"/>
      </w:pPr>
      <w:r>
        <w:rPr>
          <w:rFonts w:ascii="Times New Roman"/>
          <w:b w:val="false"/>
          <w:i w:val="false"/>
          <w:color w:val="000000"/>
          <w:sz w:val="28"/>
        </w:rPr>
        <w:t xml:space="preserve">
            * дәндi дақылдардың элиталық тұқымдары             10,0 </w:t>
      </w:r>
    </w:p>
    <w:p>
      <w:pPr>
        <w:spacing w:after="0"/>
        <w:ind w:left="0"/>
        <w:jc w:val="both"/>
      </w:pPr>
      <w:r>
        <w:rPr>
          <w:rFonts w:ascii="Times New Roman"/>
          <w:b w:val="false"/>
          <w:i w:val="false"/>
          <w:color w:val="000000"/>
          <w:sz w:val="28"/>
        </w:rPr>
        <w:t xml:space="preserve">
            * жүгерi будандары аналық нысанының тұқымдары      90,0 </w:t>
      </w:r>
    </w:p>
    <w:p>
      <w:pPr>
        <w:spacing w:after="0"/>
        <w:ind w:left="0"/>
        <w:jc w:val="both"/>
      </w:pPr>
      <w:r>
        <w:rPr>
          <w:rFonts w:ascii="Times New Roman"/>
          <w:b w:val="false"/>
          <w:i w:val="false"/>
          <w:color w:val="000000"/>
          <w:sz w:val="28"/>
        </w:rPr>
        <w:t xml:space="preserve">
            * күнбағыс элитасы                                 15,0 </w:t>
      </w:r>
    </w:p>
    <w:p>
      <w:pPr>
        <w:spacing w:after="0"/>
        <w:ind w:left="0"/>
        <w:jc w:val="both"/>
      </w:pPr>
      <w:r>
        <w:rPr>
          <w:rFonts w:ascii="Times New Roman"/>
          <w:b w:val="false"/>
          <w:i w:val="false"/>
          <w:color w:val="000000"/>
          <w:sz w:val="28"/>
        </w:rPr>
        <w:t xml:space="preserve">
            * картоптың элиталық тұқымдары                     15,0 </w:t>
      </w:r>
    </w:p>
    <w:p>
      <w:pPr>
        <w:spacing w:after="0"/>
        <w:ind w:left="0"/>
        <w:jc w:val="both"/>
      </w:pPr>
      <w:r>
        <w:rPr>
          <w:rFonts w:ascii="Times New Roman"/>
          <w:b w:val="false"/>
          <w:i w:val="false"/>
          <w:color w:val="000000"/>
          <w:sz w:val="28"/>
        </w:rPr>
        <w:t xml:space="preserve">
            * қант қызылшасының элитасы                        800,0 </w:t>
      </w:r>
    </w:p>
    <w:p>
      <w:pPr>
        <w:spacing w:after="0"/>
        <w:ind w:left="0"/>
        <w:jc w:val="both"/>
      </w:pPr>
      <w:r>
        <w:rPr>
          <w:rFonts w:ascii="Times New Roman"/>
          <w:b w:val="false"/>
          <w:i w:val="false"/>
          <w:color w:val="000000"/>
          <w:sz w:val="28"/>
        </w:rPr>
        <w:t xml:space="preserve">
            * көп жылдық шөптердiң элитасы                     30,0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3)-тармақша өзгерді - ҚРҮ-нiң 2003.06.27. N 623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IҮ. Ауылда шағын және орта агробизнестi дамытуға қаржылық көмек көрсету </w:t>
      </w:r>
    </w:p>
    <w:bookmarkEnd w:id="14"/>
    <w:p>
      <w:pPr>
        <w:spacing w:after="0"/>
        <w:ind w:left="0"/>
        <w:jc w:val="both"/>
      </w:pPr>
      <w:r>
        <w:rPr>
          <w:rFonts w:ascii="Times New Roman"/>
          <w:b w:val="false"/>
          <w:i w:val="false"/>
          <w:color w:val="000000"/>
          <w:sz w:val="28"/>
        </w:rPr>
        <w:t xml:space="preserve">
            Шағын және орта агробизнеске арналған қаражатты жоғары түсiмдi селекцияларды алу мақсатында элиталық тұқымдарды, асыл тұқымды малды және аталықтардың ұрығын ауыл шаруашылығы құралымдары ғана ала алады. </w:t>
      </w:r>
    </w:p>
    <w:p>
      <w:pPr>
        <w:spacing w:after="0"/>
        <w:ind w:left="0"/>
        <w:jc w:val="both"/>
      </w:pPr>
      <w:r>
        <w:rPr>
          <w:rFonts w:ascii="Times New Roman"/>
          <w:b w:val="false"/>
          <w:i w:val="false"/>
          <w:color w:val="000000"/>
          <w:sz w:val="28"/>
        </w:rPr>
        <w:t xml:space="preserve">
            Қор шаруашылықтар сатып алған тұқымдардың, асыл тұқымды малдың және аталықтардың сатып алынған құнының 30%-iн өтейдi. </w:t>
      </w:r>
    </w:p>
    <w:p>
      <w:pPr>
        <w:spacing w:after="0"/>
        <w:ind w:left="0"/>
        <w:jc w:val="both"/>
      </w:pPr>
      <w:r>
        <w:rPr>
          <w:rFonts w:ascii="Times New Roman"/>
          <w:b w:val="false"/>
          <w:i w:val="false"/>
          <w:color w:val="000000"/>
          <w:sz w:val="28"/>
        </w:rPr>
        <w:t xml:space="preserve">
            Шағын және орта бизнестi дамытуға арналған қаражаттарды беру тендерлiк негiзде, аталған мақсаттарға арналған шығыстар сметасының шегiнде жүргiзiледi. Тендердi Ауылшарминi мен Қордың комиссиясы Қазақстан Республикасы Ауыл шаруашылығы министрiнiң бұйрығымен бекiтiлген тендердi жүргiзудiң тәртiбiне сәйкес өткiзуде. Қордың облыстық бөлiмшесi келген өтiнiштердi тiркейдi, тапсырылған жобаларды қарайды және өз қорытындыларымен оны тендерлiк комиссияның қарауына тапсырады. </w:t>
      </w:r>
    </w:p>
    <w:p>
      <w:pPr>
        <w:spacing w:after="0"/>
        <w:ind w:left="0"/>
        <w:jc w:val="both"/>
      </w:pPr>
      <w:r>
        <w:rPr>
          <w:rFonts w:ascii="Times New Roman"/>
          <w:b w:val="false"/>
          <w:i w:val="false"/>
          <w:color w:val="000000"/>
          <w:sz w:val="28"/>
        </w:rPr>
        <w:t xml:space="preserve">
            Ауылда шағын және орта бизнестi дамытуға қаражат бөлудi тендерлiк комиссияның оң қорытындысын алған ауыл шаруашылығы құралымдары жүргiзедi. </w:t>
      </w:r>
    </w:p>
    <w:p>
      <w:pPr>
        <w:spacing w:after="0"/>
        <w:ind w:left="0"/>
        <w:jc w:val="both"/>
      </w:pPr>
      <w:r>
        <w:rPr>
          <w:rFonts w:ascii="Times New Roman"/>
          <w:b w:val="false"/>
          <w:i w:val="false"/>
          <w:color w:val="000000"/>
          <w:sz w:val="28"/>
        </w:rPr>
        <w:t xml:space="preserve">
            Қаражатты мақсатсыз пайдаланған жағдайда, ауыл шаруашылығы құралымы Қордың шығындарын толық көлемiнде өтеуге мiндеттi. Бұл ауыл шаруашылығы құралымы 5 жыл бойы Қордың қаражаты есебiнен кез келген түрде қолдау алу құқығынан айрылады. </w:t>
      </w:r>
    </w:p>
    <w:p>
      <w:pPr>
        <w:spacing w:after="0"/>
        <w:ind w:left="0"/>
        <w:jc w:val="both"/>
      </w:pPr>
      <w:r>
        <w:rPr>
          <w:rFonts w:ascii="Times New Roman"/>
          <w:b w:val="false"/>
          <w:i w:val="false"/>
          <w:color w:val="000000"/>
          <w:sz w:val="28"/>
        </w:rPr>
        <w:t xml:space="preserve">
            Қор тендердi жеңiп алған ауыл шаруашылығы өндiрушiсiмен элиталық тұқымдардың, асыл тұқымды малдың және аталықтардың ұрығын арзандату үшiн шарт жасасады. </w:t>
      </w:r>
    </w:p>
    <w:p>
      <w:pPr>
        <w:spacing w:after="0"/>
        <w:ind w:left="0"/>
        <w:jc w:val="both"/>
      </w:pPr>
      <w:r>
        <w:rPr>
          <w:rFonts w:ascii="Times New Roman"/>
          <w:b w:val="false"/>
          <w:i w:val="false"/>
          <w:color w:val="000000"/>
          <w:sz w:val="28"/>
        </w:rPr>
        <w:t xml:space="preserve">
            Қор шаруашылықтарға құнды өтеудi сатып алу шарттарын, оған ақы төлегенiн растайтын құжаттарды және Ауылшарминiнiң Маркетинг, инвестициялар және халықаралық ынтымақтастық департаментiнiң қорытындысын тапсырғаннан кейiн жүргiзедi.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ҚОСЫМША </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ауыл шаруашылығын қаржылық қолдау қорының 1998 жылға арналған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ШЫҒЫСТАР СМЕТАСЫ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Шығыстардың баптары                     |Сомасы </w:t>
      </w:r>
    </w:p>
    <w:p>
      <w:pPr>
        <w:spacing w:after="0"/>
        <w:ind w:left="0"/>
        <w:jc w:val="both"/>
      </w:pPr>
      <w:r>
        <w:rPr>
          <w:rFonts w:ascii="Times New Roman"/>
          <w:b w:val="false"/>
          <w:i w:val="false"/>
          <w:color w:val="000000"/>
          <w:sz w:val="28"/>
        </w:rPr>
        <w:t xml:space="preserve">
        |                                                       |(млн. </w:t>
      </w:r>
    </w:p>
    <w:p>
      <w:pPr>
        <w:spacing w:after="0"/>
        <w:ind w:left="0"/>
        <w:jc w:val="both"/>
      </w:pPr>
      <w:r>
        <w:rPr>
          <w:rFonts w:ascii="Times New Roman"/>
          <w:b w:val="false"/>
          <w:i w:val="false"/>
          <w:color w:val="000000"/>
          <w:sz w:val="28"/>
        </w:rPr>
        <w:t xml:space="preserve">
        |                                                       |теңге)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|Асыл тұқымдандыру iсiн дамытуда және өсiрудiң озық     |       </w:t>
      </w:r>
    </w:p>
    <w:p>
      <w:pPr>
        <w:spacing w:after="0"/>
        <w:ind w:left="0"/>
        <w:jc w:val="both"/>
      </w:pPr>
      <w:r>
        <w:rPr>
          <w:rFonts w:ascii="Times New Roman"/>
          <w:b w:val="false"/>
          <w:i w:val="false"/>
          <w:color w:val="000000"/>
          <w:sz w:val="28"/>
        </w:rPr>
        <w:t xml:space="preserve">
        |технологиясын қолдануда ауыл шаруашылығы өндiрушiлерiн |      </w:t>
      </w:r>
    </w:p>
    <w:p>
      <w:pPr>
        <w:spacing w:after="0"/>
        <w:ind w:left="0"/>
        <w:jc w:val="both"/>
      </w:pPr>
      <w:r>
        <w:rPr>
          <w:rFonts w:ascii="Times New Roman"/>
          <w:b w:val="false"/>
          <w:i w:val="false"/>
          <w:color w:val="000000"/>
          <w:sz w:val="28"/>
        </w:rPr>
        <w:t xml:space="preserve">
        |қолдау:                                                | 500   </w:t>
      </w:r>
    </w:p>
    <w:p>
      <w:pPr>
        <w:spacing w:after="0"/>
        <w:ind w:left="0"/>
        <w:jc w:val="both"/>
      </w:pPr>
      <w:r>
        <w:rPr>
          <w:rFonts w:ascii="Times New Roman"/>
          <w:b w:val="false"/>
          <w:i w:val="false"/>
          <w:color w:val="000000"/>
          <w:sz w:val="28"/>
        </w:rPr>
        <w:t xml:space="preserve">
        |1. Асыл тұқымдандыру iсiн дамытуда ауыл шаруашылығы    |       </w:t>
      </w:r>
    </w:p>
    <w:p>
      <w:pPr>
        <w:spacing w:after="0"/>
        <w:ind w:left="0"/>
        <w:jc w:val="both"/>
      </w:pPr>
      <w:r>
        <w:rPr>
          <w:rFonts w:ascii="Times New Roman"/>
          <w:b w:val="false"/>
          <w:i w:val="false"/>
          <w:color w:val="000000"/>
          <w:sz w:val="28"/>
        </w:rPr>
        <w:t xml:space="preserve">
        |өндiрушiлерiн қаржылық қолдау, барлығы                 | 457  </w:t>
      </w:r>
    </w:p>
    <w:p>
      <w:pPr>
        <w:spacing w:after="0"/>
        <w:ind w:left="0"/>
        <w:jc w:val="both"/>
      </w:pPr>
      <w:r>
        <w:rPr>
          <w:rFonts w:ascii="Times New Roman"/>
          <w:b w:val="false"/>
          <w:i w:val="false"/>
          <w:color w:val="000000"/>
          <w:sz w:val="28"/>
        </w:rPr>
        <w:t xml:space="preserve">
        |оның iшiнде:                                           |      </w:t>
      </w:r>
    </w:p>
    <w:p>
      <w:pPr>
        <w:spacing w:after="0"/>
        <w:ind w:left="0"/>
        <w:jc w:val="both"/>
      </w:pPr>
      <w:r>
        <w:rPr>
          <w:rFonts w:ascii="Times New Roman"/>
          <w:b w:val="false"/>
          <w:i w:val="false"/>
          <w:color w:val="000000"/>
          <w:sz w:val="28"/>
        </w:rPr>
        <w:t xml:space="preserve">
        |* асыл тұқымдандыру мақсатында асыл тұқымды малды,     |       </w:t>
      </w:r>
    </w:p>
    <w:p>
      <w:pPr>
        <w:spacing w:after="0"/>
        <w:ind w:left="0"/>
        <w:jc w:val="both"/>
      </w:pPr>
      <w:r>
        <w:rPr>
          <w:rFonts w:ascii="Times New Roman"/>
          <w:b w:val="false"/>
          <w:i w:val="false"/>
          <w:color w:val="000000"/>
          <w:sz w:val="28"/>
        </w:rPr>
        <w:t xml:space="preserve">
        |  аталықтардың ұрықтарын, жұмыртқаларды өткiзгенi үшiн | 207   </w:t>
      </w:r>
    </w:p>
    <w:p>
      <w:pPr>
        <w:spacing w:after="0"/>
        <w:ind w:left="0"/>
        <w:jc w:val="both"/>
      </w:pPr>
      <w:r>
        <w:rPr>
          <w:rFonts w:ascii="Times New Roman"/>
          <w:b w:val="false"/>
          <w:i w:val="false"/>
          <w:color w:val="000000"/>
          <w:sz w:val="28"/>
        </w:rPr>
        <w:t xml:space="preserve">
        |* асыл тұқымды аналықтарды ұстау үшiн                  | 150   </w:t>
      </w:r>
    </w:p>
    <w:p>
      <w:pPr>
        <w:spacing w:after="0"/>
        <w:ind w:left="0"/>
        <w:jc w:val="both"/>
      </w:pPr>
      <w:r>
        <w:rPr>
          <w:rFonts w:ascii="Times New Roman"/>
          <w:b w:val="false"/>
          <w:i w:val="false"/>
          <w:color w:val="000000"/>
          <w:sz w:val="28"/>
        </w:rPr>
        <w:t xml:space="preserve">
        |* жануарларды сауықтыру үшiн                           | 100   </w:t>
      </w:r>
    </w:p>
    <w:p>
      <w:pPr>
        <w:spacing w:after="0"/>
        <w:ind w:left="0"/>
        <w:jc w:val="both"/>
      </w:pPr>
      <w:r>
        <w:rPr>
          <w:rFonts w:ascii="Times New Roman"/>
          <w:b w:val="false"/>
          <w:i w:val="false"/>
          <w:color w:val="000000"/>
          <w:sz w:val="28"/>
        </w:rPr>
        <w:t xml:space="preserve">
        |2. Австралия мериносы тұқымы қойларын көбейту үшiн,    |  10   </w:t>
      </w:r>
    </w:p>
    <w:p>
      <w:pPr>
        <w:spacing w:after="0"/>
        <w:ind w:left="0"/>
        <w:jc w:val="both"/>
      </w:pPr>
      <w:r>
        <w:rPr>
          <w:rFonts w:ascii="Times New Roman"/>
          <w:b w:val="false"/>
          <w:i w:val="false"/>
          <w:color w:val="000000"/>
          <w:sz w:val="28"/>
        </w:rPr>
        <w:t xml:space="preserve">
        |барлығы                                                |       </w:t>
      </w:r>
    </w:p>
    <w:p>
      <w:pPr>
        <w:spacing w:after="0"/>
        <w:ind w:left="0"/>
        <w:jc w:val="both"/>
      </w:pPr>
      <w:r>
        <w:rPr>
          <w:rFonts w:ascii="Times New Roman"/>
          <w:b w:val="false"/>
          <w:i w:val="false"/>
          <w:color w:val="000000"/>
          <w:sz w:val="28"/>
        </w:rPr>
        <w:t xml:space="preserve">
        |оның iшiнде:                                           |       </w:t>
      </w:r>
    </w:p>
    <w:p>
      <w:pPr>
        <w:spacing w:after="0"/>
        <w:ind w:left="0"/>
        <w:jc w:val="both"/>
      </w:pPr>
      <w:r>
        <w:rPr>
          <w:rFonts w:ascii="Times New Roman"/>
          <w:b w:val="false"/>
          <w:i w:val="false"/>
          <w:color w:val="000000"/>
          <w:sz w:val="28"/>
        </w:rPr>
        <w:t xml:space="preserve">
        |* Австралия мериносы тұқымды қойларды Австралиядан     |   6   </w:t>
      </w:r>
    </w:p>
    <w:p>
      <w:pPr>
        <w:spacing w:after="0"/>
        <w:ind w:left="0"/>
        <w:jc w:val="both"/>
      </w:pPr>
      <w:r>
        <w:rPr>
          <w:rFonts w:ascii="Times New Roman"/>
          <w:b w:val="false"/>
          <w:i w:val="false"/>
          <w:color w:val="000000"/>
          <w:sz w:val="28"/>
        </w:rPr>
        <w:t xml:space="preserve">
        |  сатып алу үшiн                                       |       </w:t>
      </w:r>
    </w:p>
    <w:p>
      <w:pPr>
        <w:spacing w:after="0"/>
        <w:ind w:left="0"/>
        <w:jc w:val="both"/>
      </w:pPr>
      <w:r>
        <w:rPr>
          <w:rFonts w:ascii="Times New Roman"/>
          <w:b w:val="false"/>
          <w:i w:val="false"/>
          <w:color w:val="000000"/>
          <w:sz w:val="28"/>
        </w:rPr>
        <w:t xml:space="preserve">
        |* өзi өсiрген Австралия мериносы тұқымы қойларын және  |   4   </w:t>
      </w:r>
    </w:p>
    <w:p>
      <w:pPr>
        <w:spacing w:after="0"/>
        <w:ind w:left="0"/>
        <w:jc w:val="both"/>
      </w:pPr>
      <w:r>
        <w:rPr>
          <w:rFonts w:ascii="Times New Roman"/>
          <w:b w:val="false"/>
          <w:i w:val="false"/>
          <w:color w:val="000000"/>
          <w:sz w:val="28"/>
        </w:rPr>
        <w:t xml:space="preserve">
        |  ұрықтарын өткiзгенi үшiн                             |       </w:t>
      </w:r>
    </w:p>
    <w:p>
      <w:pPr>
        <w:spacing w:after="0"/>
        <w:ind w:left="0"/>
        <w:jc w:val="both"/>
      </w:pPr>
      <w:r>
        <w:rPr>
          <w:rFonts w:ascii="Times New Roman"/>
          <w:b w:val="false"/>
          <w:i w:val="false"/>
          <w:color w:val="000000"/>
          <w:sz w:val="28"/>
        </w:rPr>
        <w:t xml:space="preserve">
        |3. Ашық түстi, қылшықты және жартылай қылшық жүндi     |   3   </w:t>
      </w:r>
    </w:p>
    <w:p>
      <w:pPr>
        <w:spacing w:after="0"/>
        <w:ind w:left="0"/>
        <w:jc w:val="both"/>
      </w:pPr>
      <w:r>
        <w:rPr>
          <w:rFonts w:ascii="Times New Roman"/>
          <w:b w:val="false"/>
          <w:i w:val="false"/>
          <w:color w:val="000000"/>
          <w:sz w:val="28"/>
        </w:rPr>
        <w:t xml:space="preserve">
        |қойларды өткiзгенi үшiн                                |       </w:t>
      </w:r>
    </w:p>
    <w:p>
      <w:pPr>
        <w:spacing w:after="0"/>
        <w:ind w:left="0"/>
        <w:jc w:val="both"/>
      </w:pPr>
      <w:r>
        <w:rPr>
          <w:rFonts w:ascii="Times New Roman"/>
          <w:b w:val="false"/>
          <w:i w:val="false"/>
          <w:color w:val="000000"/>
          <w:sz w:val="28"/>
        </w:rPr>
        <w:t xml:space="preserve">
        |4. Мамандандырылған құс өсiрушi шаруашылықтар үшiн     |  30   </w:t>
      </w:r>
    </w:p>
    <w:p>
      <w:pPr>
        <w:spacing w:after="0"/>
        <w:ind w:left="0"/>
        <w:jc w:val="both"/>
      </w:pPr>
      <w:r>
        <w:rPr>
          <w:rFonts w:ascii="Times New Roman"/>
          <w:b w:val="false"/>
          <w:i w:val="false"/>
          <w:color w:val="000000"/>
          <w:sz w:val="28"/>
        </w:rPr>
        <w:t xml:space="preserve">
        |құрама жемнiң құнын арзандату үшiн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|Қой шаруашылығын дамыту үшiн ауыл шаруашылығы          | 400   </w:t>
      </w:r>
    </w:p>
    <w:p>
      <w:pPr>
        <w:spacing w:after="0"/>
        <w:ind w:left="0"/>
        <w:jc w:val="both"/>
      </w:pPr>
      <w:r>
        <w:rPr>
          <w:rFonts w:ascii="Times New Roman"/>
          <w:b w:val="false"/>
          <w:i w:val="false"/>
          <w:color w:val="000000"/>
          <w:sz w:val="28"/>
        </w:rPr>
        <w:t xml:space="preserve">
        |өндiрушiлерiне қаржылық көмек көрсету, барлығы         |       </w:t>
      </w:r>
    </w:p>
    <w:p>
      <w:pPr>
        <w:spacing w:after="0"/>
        <w:ind w:left="0"/>
        <w:jc w:val="both"/>
      </w:pPr>
      <w:r>
        <w:rPr>
          <w:rFonts w:ascii="Times New Roman"/>
          <w:b w:val="false"/>
          <w:i w:val="false"/>
          <w:color w:val="000000"/>
          <w:sz w:val="28"/>
        </w:rPr>
        <w:t xml:space="preserve">
        |оның iшiнде:                                           |       </w:t>
      </w:r>
    </w:p>
    <w:p>
      <w:pPr>
        <w:spacing w:after="0"/>
        <w:ind w:left="0"/>
        <w:jc w:val="both"/>
      </w:pPr>
      <w:r>
        <w:rPr>
          <w:rFonts w:ascii="Times New Roman"/>
          <w:b w:val="false"/>
          <w:i w:val="false"/>
          <w:color w:val="000000"/>
          <w:sz w:val="28"/>
        </w:rPr>
        <w:t xml:space="preserve">
        |* жүн өткiзгенi үшiн                                   | 380   </w:t>
      </w:r>
    </w:p>
    <w:p>
      <w:pPr>
        <w:spacing w:after="0"/>
        <w:ind w:left="0"/>
        <w:jc w:val="both"/>
      </w:pPr>
      <w:r>
        <w:rPr>
          <w:rFonts w:ascii="Times New Roman"/>
          <w:b w:val="false"/>
          <w:i w:val="false"/>
          <w:color w:val="000000"/>
          <w:sz w:val="28"/>
        </w:rPr>
        <w:t xml:space="preserve">
        |* қаракөл елтiрiлерiн өткiзгенi үшiн                   |  20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|Тұқым шаруашылығын дамытуда және ауыл шаруашылығы      |       </w:t>
      </w:r>
    </w:p>
    <w:p>
      <w:pPr>
        <w:spacing w:after="0"/>
        <w:ind w:left="0"/>
        <w:jc w:val="both"/>
      </w:pPr>
      <w:r>
        <w:rPr>
          <w:rFonts w:ascii="Times New Roman"/>
          <w:b w:val="false"/>
          <w:i w:val="false"/>
          <w:color w:val="000000"/>
          <w:sz w:val="28"/>
        </w:rPr>
        <w:t xml:space="preserve">
        |дақылдарын өсiрудiң озық технологияларын өндiрiске     |       </w:t>
      </w:r>
    </w:p>
    <w:p>
      <w:pPr>
        <w:spacing w:after="0"/>
        <w:ind w:left="0"/>
        <w:jc w:val="both"/>
      </w:pPr>
      <w:r>
        <w:rPr>
          <w:rFonts w:ascii="Times New Roman"/>
          <w:b w:val="false"/>
          <w:i w:val="false"/>
          <w:color w:val="000000"/>
          <w:sz w:val="28"/>
        </w:rPr>
        <w:t xml:space="preserve">
        |енгiзуде ауыл шаруашылығы өндiрушiлерiн қолдау,        |       </w:t>
      </w:r>
    </w:p>
    <w:p>
      <w:pPr>
        <w:spacing w:after="0"/>
        <w:ind w:left="0"/>
        <w:jc w:val="both"/>
      </w:pPr>
      <w:r>
        <w:rPr>
          <w:rFonts w:ascii="Times New Roman"/>
          <w:b w:val="false"/>
          <w:i w:val="false"/>
          <w:color w:val="000000"/>
          <w:sz w:val="28"/>
        </w:rPr>
        <w:t xml:space="preserve">
        |барлығы                                                | 900   </w:t>
      </w:r>
    </w:p>
    <w:p>
      <w:pPr>
        <w:spacing w:after="0"/>
        <w:ind w:left="0"/>
        <w:jc w:val="both"/>
      </w:pPr>
      <w:r>
        <w:rPr>
          <w:rFonts w:ascii="Times New Roman"/>
          <w:b w:val="false"/>
          <w:i w:val="false"/>
          <w:color w:val="000000"/>
          <w:sz w:val="28"/>
        </w:rPr>
        <w:t xml:space="preserve">
        |оның iшiнде:                                           |       </w:t>
      </w:r>
    </w:p>
    <w:p>
      <w:pPr>
        <w:spacing w:after="0"/>
        <w:ind w:left="0"/>
        <w:jc w:val="both"/>
      </w:pPr>
      <w:r>
        <w:rPr>
          <w:rFonts w:ascii="Times New Roman"/>
          <w:b w:val="false"/>
          <w:i w:val="false"/>
          <w:color w:val="000000"/>
          <w:sz w:val="28"/>
        </w:rPr>
        <w:t xml:space="preserve">
        |1. Минералдық тыңайтқыштарды сатып алуды ауыл шаруашы  | 100   </w:t>
      </w:r>
    </w:p>
    <w:p>
      <w:pPr>
        <w:spacing w:after="0"/>
        <w:ind w:left="0"/>
        <w:jc w:val="both"/>
      </w:pPr>
      <w:r>
        <w:rPr>
          <w:rFonts w:ascii="Times New Roman"/>
          <w:b w:val="false"/>
          <w:i w:val="false"/>
          <w:color w:val="000000"/>
          <w:sz w:val="28"/>
        </w:rPr>
        <w:t xml:space="preserve">
        |лығы өндiрушiлерiн қаржылық қолдау                     |       </w:t>
      </w:r>
    </w:p>
    <w:p>
      <w:pPr>
        <w:spacing w:after="0"/>
        <w:ind w:left="0"/>
        <w:jc w:val="both"/>
      </w:pPr>
      <w:r>
        <w:rPr>
          <w:rFonts w:ascii="Times New Roman"/>
          <w:b w:val="false"/>
          <w:i w:val="false"/>
          <w:color w:val="000000"/>
          <w:sz w:val="28"/>
        </w:rPr>
        <w:t xml:space="preserve">
        |2. Өсiмдiк қорғау құралдары                            | 400   </w:t>
      </w:r>
    </w:p>
    <w:p>
      <w:pPr>
        <w:spacing w:after="0"/>
        <w:ind w:left="0"/>
        <w:jc w:val="both"/>
      </w:pPr>
      <w:r>
        <w:rPr>
          <w:rFonts w:ascii="Times New Roman"/>
          <w:b w:val="false"/>
          <w:i w:val="false"/>
          <w:color w:val="000000"/>
          <w:sz w:val="28"/>
        </w:rPr>
        <w:t xml:space="preserve">
        |3.Өсiмдiк дақылдарының тұқым шаруашылығын дамытуда ауыл| 400   </w:t>
      </w:r>
    </w:p>
    <w:p>
      <w:pPr>
        <w:spacing w:after="0"/>
        <w:ind w:left="0"/>
        <w:jc w:val="both"/>
      </w:pPr>
      <w:r>
        <w:rPr>
          <w:rFonts w:ascii="Times New Roman"/>
          <w:b w:val="false"/>
          <w:i w:val="false"/>
          <w:color w:val="000000"/>
          <w:sz w:val="28"/>
        </w:rPr>
        <w:t xml:space="preserve">
        |шаруашылығы өндiрушiлерiне мемлекеттiк қолдау жасау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|Ауылда шағын және орта агробизнестi дамытуға қаржылық  |       </w:t>
      </w:r>
    </w:p>
    <w:p>
      <w:pPr>
        <w:spacing w:after="0"/>
        <w:ind w:left="0"/>
        <w:jc w:val="both"/>
      </w:pPr>
      <w:r>
        <w:rPr>
          <w:rFonts w:ascii="Times New Roman"/>
          <w:b w:val="false"/>
          <w:i w:val="false"/>
          <w:color w:val="000000"/>
          <w:sz w:val="28"/>
        </w:rPr>
        <w:t xml:space="preserve">
        |көмек көрсету                                          | 564   </w:t>
      </w:r>
    </w:p>
    <w:p>
      <w:pPr>
        <w:spacing w:after="0"/>
        <w:ind w:left="0"/>
        <w:jc w:val="both"/>
      </w:pPr>
      <w:r>
        <w:rPr>
          <w:rFonts w:ascii="Times New Roman"/>
          <w:b w:val="false"/>
          <w:i w:val="false"/>
          <w:color w:val="000000"/>
          <w:sz w:val="28"/>
        </w:rPr>
        <w:t xml:space="preserve">
        |Резерв                                                 | 119*  </w:t>
      </w:r>
    </w:p>
    <w:p>
      <w:pPr>
        <w:spacing w:after="0"/>
        <w:ind w:left="0"/>
        <w:jc w:val="both"/>
      </w:pPr>
      <w:r>
        <w:rPr>
          <w:rFonts w:ascii="Times New Roman"/>
          <w:b w:val="false"/>
          <w:i w:val="false"/>
          <w:color w:val="000000"/>
          <w:sz w:val="28"/>
        </w:rPr>
        <w:t xml:space="preserve">
        |Басқару аппаратын ұстау                                |  17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|Барлығы                                                |2500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Резерв қаражаттары Қазақстан Республикасы Үкiметiнiң шешiмi бойынша iске асырылады.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1-қосымша </w:t>
      </w:r>
    </w:p>
    <w:bookmarkEnd w:id="17"/>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Мал шаруашылығын асыл тұқымдандыру </w:t>
      </w:r>
    </w:p>
    <w:p>
      <w:pPr>
        <w:spacing w:after="0"/>
        <w:ind w:left="0"/>
        <w:jc w:val="both"/>
      </w:pPr>
      <w:r>
        <w:rPr>
          <w:rFonts w:ascii="Times New Roman"/>
          <w:b w:val="false"/>
          <w:i w:val="false"/>
          <w:color w:val="000000"/>
          <w:sz w:val="28"/>
        </w:rPr>
        <w:t xml:space="preserve">
            жөнiндегi облыстық акционерлiк </w:t>
      </w:r>
    </w:p>
    <w:p>
      <w:pPr>
        <w:spacing w:after="0"/>
        <w:ind w:left="0"/>
        <w:jc w:val="both"/>
      </w:pPr>
      <w:r>
        <w:rPr>
          <w:rFonts w:ascii="Times New Roman"/>
          <w:b w:val="false"/>
          <w:i w:val="false"/>
          <w:color w:val="000000"/>
          <w:sz w:val="28"/>
        </w:rPr>
        <w:t xml:space="preserve">
            компанияның атауы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199__ ж. "__________" дан "____________"_______ дейiнгi кезеңде өткiзiлген асыл тұқымды мал үшiн төленуге тиiстi қаржылық қолдаудың сомасы туралы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Асыл     |Асыл    |А/ш мал.|Мал сатып |   Өнiмнiң   |Бiр тонна тiрi </w:t>
      </w:r>
    </w:p>
    <w:p>
      <w:pPr>
        <w:spacing w:after="0"/>
        <w:ind w:left="0"/>
        <w:jc w:val="both"/>
      </w:pPr>
      <w:r>
        <w:rPr>
          <w:rFonts w:ascii="Times New Roman"/>
          <w:b w:val="false"/>
          <w:i w:val="false"/>
          <w:color w:val="000000"/>
          <w:sz w:val="28"/>
        </w:rPr>
        <w:t xml:space="preserve">
      тұқымды  |тұқымды |дарының |алынған   |   көлемi    |салмаққа ет  </w:t>
      </w:r>
    </w:p>
    <w:p>
      <w:pPr>
        <w:spacing w:after="0"/>
        <w:ind w:left="0"/>
        <w:jc w:val="both"/>
      </w:pPr>
      <w:r>
        <w:rPr>
          <w:rFonts w:ascii="Times New Roman"/>
          <w:b w:val="false"/>
          <w:i w:val="false"/>
          <w:color w:val="000000"/>
          <w:sz w:val="28"/>
        </w:rPr>
        <w:t xml:space="preserve">
      малды    |малды   |түрлерi |құжаттың  |_____________|комбинаттарын. </w:t>
      </w:r>
    </w:p>
    <w:p>
      <w:pPr>
        <w:spacing w:after="0"/>
        <w:ind w:left="0"/>
        <w:jc w:val="both"/>
      </w:pPr>
      <w:r>
        <w:rPr>
          <w:rFonts w:ascii="Times New Roman"/>
          <w:b w:val="false"/>
          <w:i w:val="false"/>
          <w:color w:val="000000"/>
          <w:sz w:val="28"/>
        </w:rPr>
        <w:t xml:space="preserve">
      берушiнiң|алушының|        |уақыты мен| бас |тiрi   |да қойылған  </w:t>
      </w:r>
    </w:p>
    <w:p>
      <w:pPr>
        <w:spacing w:after="0"/>
        <w:ind w:left="0"/>
        <w:jc w:val="both"/>
      </w:pPr>
      <w:r>
        <w:rPr>
          <w:rFonts w:ascii="Times New Roman"/>
          <w:b w:val="false"/>
          <w:i w:val="false"/>
          <w:color w:val="000000"/>
          <w:sz w:val="28"/>
        </w:rPr>
        <w:t xml:space="preserve">
      атауы    |атауы   |        |нөмiрi    |     |салмағы|баға (мың    </w:t>
      </w:r>
    </w:p>
    <w:p>
      <w:pPr>
        <w:spacing w:after="0"/>
        <w:ind w:left="0"/>
        <w:jc w:val="both"/>
      </w:pPr>
      <w:r>
        <w:rPr>
          <w:rFonts w:ascii="Times New Roman"/>
          <w:b w:val="false"/>
          <w:i w:val="false"/>
          <w:color w:val="000000"/>
          <w:sz w:val="28"/>
        </w:rPr>
        <w:t xml:space="preserve">
               |        |        |          |     |(тн)   |теңге)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Коэффициенттi|Өткiзiлген|Қаржылық  |Қаржылық қолдау| Өткiзiлгенi  </w:t>
      </w:r>
    </w:p>
    <w:p>
      <w:pPr>
        <w:spacing w:after="0"/>
        <w:ind w:left="0"/>
        <w:jc w:val="both"/>
      </w:pPr>
      <w:r>
        <w:rPr>
          <w:rFonts w:ascii="Times New Roman"/>
          <w:b w:val="false"/>
          <w:i w:val="false"/>
          <w:color w:val="000000"/>
          <w:sz w:val="28"/>
        </w:rPr>
        <w:t xml:space="preserve">
      ескергендегi |малдың    |қолдау    |_______________|_______________ </w:t>
      </w:r>
    </w:p>
    <w:p>
      <w:pPr>
        <w:spacing w:after="0"/>
        <w:ind w:left="0"/>
        <w:jc w:val="both"/>
      </w:pPr>
      <w:r>
        <w:rPr>
          <w:rFonts w:ascii="Times New Roman"/>
          <w:b w:val="false"/>
          <w:i w:val="false"/>
          <w:color w:val="000000"/>
          <w:sz w:val="28"/>
        </w:rPr>
        <w:t xml:space="preserve">
      өткiзу бағасы|жалпы құны|шегерiлген|1т. сал.|Қаржы.|рес.   |респуб. </w:t>
      </w:r>
    </w:p>
    <w:p>
      <w:pPr>
        <w:spacing w:after="0"/>
        <w:ind w:left="0"/>
        <w:jc w:val="both"/>
      </w:pPr>
      <w:r>
        <w:rPr>
          <w:rFonts w:ascii="Times New Roman"/>
          <w:b w:val="false"/>
          <w:i w:val="false"/>
          <w:color w:val="000000"/>
          <w:sz w:val="28"/>
        </w:rPr>
        <w:t xml:space="preserve">
      (мың теңге)  |          |малдың    |маққа   |лық   |пуб.   |ликадан </w:t>
      </w:r>
    </w:p>
    <w:p>
      <w:pPr>
        <w:spacing w:after="0"/>
        <w:ind w:left="0"/>
        <w:jc w:val="both"/>
      </w:pPr>
      <w:r>
        <w:rPr>
          <w:rFonts w:ascii="Times New Roman"/>
          <w:b w:val="false"/>
          <w:i w:val="false"/>
          <w:color w:val="000000"/>
          <w:sz w:val="28"/>
        </w:rPr>
        <w:t xml:space="preserve">
                   |          |өткiзiлген|(мың    |қол.  |лика.  |тыс   </w:t>
      </w:r>
    </w:p>
    <w:p>
      <w:pPr>
        <w:spacing w:after="0"/>
        <w:ind w:left="0"/>
        <w:jc w:val="both"/>
      </w:pPr>
      <w:r>
        <w:rPr>
          <w:rFonts w:ascii="Times New Roman"/>
          <w:b w:val="false"/>
          <w:i w:val="false"/>
          <w:color w:val="000000"/>
          <w:sz w:val="28"/>
        </w:rPr>
        <w:t xml:space="preserve">
                   |          |құны      |тг.)    |жалпы |дан    |      </w:t>
      </w:r>
    </w:p>
    <w:p>
      <w:pPr>
        <w:spacing w:after="0"/>
        <w:ind w:left="0"/>
        <w:jc w:val="both"/>
      </w:pPr>
      <w:r>
        <w:rPr>
          <w:rFonts w:ascii="Times New Roman"/>
          <w:b w:val="false"/>
          <w:i w:val="false"/>
          <w:color w:val="000000"/>
          <w:sz w:val="28"/>
        </w:rPr>
        <w:t xml:space="preserve">
                   |          |          |        |сомасы|тыс    |      </w:t>
      </w:r>
    </w:p>
    <w:p>
      <w:pPr>
        <w:spacing w:after="0"/>
        <w:ind w:left="0"/>
        <w:jc w:val="both"/>
      </w:pPr>
      <w:r>
        <w:rPr>
          <w:rFonts w:ascii="Times New Roman"/>
          <w:b w:val="false"/>
          <w:i w:val="false"/>
          <w:color w:val="000000"/>
          <w:sz w:val="28"/>
        </w:rPr>
        <w:t xml:space="preserve">
                   |          |          |        |(т.тг)|_______|_______ </w:t>
      </w:r>
    </w:p>
    <w:p>
      <w:pPr>
        <w:spacing w:after="0"/>
        <w:ind w:left="0"/>
        <w:jc w:val="both"/>
      </w:pPr>
      <w:r>
        <w:rPr>
          <w:rFonts w:ascii="Times New Roman"/>
          <w:b w:val="false"/>
          <w:i w:val="false"/>
          <w:color w:val="000000"/>
          <w:sz w:val="28"/>
        </w:rPr>
        <w:t xml:space="preserve">
                   |          |          |        |      |бас|тн |бас| тн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8      |     9    |     10   |   11   |  12  |   |   |   |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Асыл тұқымды мал шаруашылығы жөнiндегi </w:t>
      </w:r>
    </w:p>
    <w:p>
      <w:pPr>
        <w:spacing w:after="0"/>
        <w:ind w:left="0"/>
        <w:jc w:val="both"/>
      </w:pPr>
      <w:r>
        <w:rPr>
          <w:rFonts w:ascii="Times New Roman"/>
          <w:b w:val="false"/>
          <w:i w:val="false"/>
          <w:color w:val="000000"/>
          <w:sz w:val="28"/>
        </w:rPr>
        <w:t xml:space="preserve">
            облыстық акционерлiк компанияның төрағасы     (Т.А.Ә., қолы)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Бас бухгалтер (мөр)                  "_____"________ 1998 ж. </w:t>
      </w:r>
    </w:p>
    <w:p>
      <w:pPr>
        <w:spacing w:after="0"/>
        <w:ind w:left="0"/>
        <w:jc w:val="both"/>
      </w:pPr>
      <w:r>
        <w:rPr>
          <w:rFonts w:ascii="Times New Roman"/>
          <w:b w:val="false"/>
          <w:i w:val="false"/>
          <w:color w:val="000000"/>
          <w:sz w:val="28"/>
        </w:rPr>
        <w:t xml:space="preserve">
            облауылшар. басқармасымен (департаментiмен) </w:t>
      </w:r>
    </w:p>
    <w:p>
      <w:pPr>
        <w:spacing w:after="0"/>
        <w:ind w:left="0"/>
        <w:jc w:val="both"/>
      </w:pPr>
      <w:r>
        <w:rPr>
          <w:rFonts w:ascii="Times New Roman"/>
          <w:b w:val="false"/>
          <w:i w:val="false"/>
          <w:color w:val="000000"/>
          <w:sz w:val="28"/>
        </w:rPr>
        <w:t xml:space="preserve">
            келiсiлген (мөр)                              (Т.А.Ә., қолы)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2-қосымша       </w:t>
      </w:r>
    </w:p>
    <w:bookmarkEnd w:id="19"/>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Мал шаруашылығын асыл тұқымдандыру </w:t>
      </w:r>
    </w:p>
    <w:p>
      <w:pPr>
        <w:spacing w:after="0"/>
        <w:ind w:left="0"/>
        <w:jc w:val="both"/>
      </w:pPr>
      <w:r>
        <w:rPr>
          <w:rFonts w:ascii="Times New Roman"/>
          <w:b w:val="false"/>
          <w:i w:val="false"/>
          <w:color w:val="000000"/>
          <w:sz w:val="28"/>
        </w:rPr>
        <w:t xml:space="preserve">
            жөнiндегi облыстық акционерлiк </w:t>
      </w:r>
    </w:p>
    <w:p>
      <w:pPr>
        <w:spacing w:after="0"/>
        <w:ind w:left="0"/>
        <w:jc w:val="both"/>
      </w:pPr>
      <w:r>
        <w:rPr>
          <w:rFonts w:ascii="Times New Roman"/>
          <w:b w:val="false"/>
          <w:i w:val="false"/>
          <w:color w:val="000000"/>
          <w:sz w:val="28"/>
        </w:rPr>
        <w:t xml:space="preserve">
            компанияның атауы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199__ ж. "__________" дан "____________"_______ дейiнгi кезеңде өткiзiлген асыл тұқымды малдың ұрығы үшiн төленуге тиiстi қаржылық қолдаудың сомасы туралы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Өнiмдi  |Өнiм     |Өнiм    |Мал     |      құны     |Қарж.қолд.    </w:t>
      </w:r>
    </w:p>
    <w:p>
      <w:pPr>
        <w:spacing w:after="0"/>
        <w:ind w:left="0"/>
        <w:jc w:val="both"/>
      </w:pPr>
      <w:r>
        <w:rPr>
          <w:rFonts w:ascii="Times New Roman"/>
          <w:b w:val="false"/>
          <w:i w:val="false"/>
          <w:color w:val="000000"/>
          <w:sz w:val="28"/>
        </w:rPr>
        <w:t xml:space="preserve">
      сатып   |берушiнiң|жiберуге|аталығы |_______________|шегерiп       </w:t>
      </w:r>
    </w:p>
    <w:p>
      <w:pPr>
        <w:spacing w:after="0"/>
        <w:ind w:left="0"/>
        <w:jc w:val="both"/>
      </w:pPr>
      <w:r>
        <w:rPr>
          <w:rFonts w:ascii="Times New Roman"/>
          <w:b w:val="false"/>
          <w:i w:val="false"/>
          <w:color w:val="000000"/>
          <w:sz w:val="28"/>
        </w:rPr>
        <w:t xml:space="preserve">
      алушының|атауы    |арналған|ұрығының|1 өлшем|Жалпы  |тастағандағы  </w:t>
      </w:r>
    </w:p>
    <w:p>
      <w:pPr>
        <w:spacing w:after="0"/>
        <w:ind w:left="0"/>
        <w:jc w:val="both"/>
      </w:pPr>
      <w:r>
        <w:rPr>
          <w:rFonts w:ascii="Times New Roman"/>
          <w:b w:val="false"/>
          <w:i w:val="false"/>
          <w:color w:val="000000"/>
          <w:sz w:val="28"/>
        </w:rPr>
        <w:t xml:space="preserve">
      атауы   |         |құжаттың|өлшемi  |(теңге)|сомасы |өткiзiлген    </w:t>
      </w:r>
    </w:p>
    <w:p>
      <w:pPr>
        <w:spacing w:after="0"/>
        <w:ind w:left="0"/>
        <w:jc w:val="both"/>
      </w:pPr>
      <w:r>
        <w:rPr>
          <w:rFonts w:ascii="Times New Roman"/>
          <w:b w:val="false"/>
          <w:i w:val="false"/>
          <w:color w:val="000000"/>
          <w:sz w:val="28"/>
        </w:rPr>
        <w:t xml:space="preserve">
              |         |уақыты  |        |       |(теңге)|өлшемнiң      </w:t>
      </w:r>
    </w:p>
    <w:p>
      <w:pPr>
        <w:spacing w:after="0"/>
        <w:ind w:left="0"/>
        <w:jc w:val="both"/>
      </w:pPr>
      <w:r>
        <w:rPr>
          <w:rFonts w:ascii="Times New Roman"/>
          <w:b w:val="false"/>
          <w:i w:val="false"/>
          <w:color w:val="000000"/>
          <w:sz w:val="28"/>
        </w:rPr>
        <w:t xml:space="preserve">
              |         |мен     |        |       |       |құны         </w:t>
      </w:r>
    </w:p>
    <w:p>
      <w:pPr>
        <w:spacing w:after="0"/>
        <w:ind w:left="0"/>
        <w:jc w:val="both"/>
      </w:pPr>
      <w:r>
        <w:rPr>
          <w:rFonts w:ascii="Times New Roman"/>
          <w:b w:val="false"/>
          <w:i w:val="false"/>
          <w:color w:val="000000"/>
          <w:sz w:val="28"/>
        </w:rPr>
        <w:t xml:space="preserve">
              |         |нөмiрi  |        |       |       |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Қаржылық қолдау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1 өлшем |Жалпы       </w:t>
      </w:r>
    </w:p>
    <w:p>
      <w:pPr>
        <w:spacing w:after="0"/>
        <w:ind w:left="0"/>
        <w:jc w:val="both"/>
      </w:pPr>
      <w:r>
        <w:rPr>
          <w:rFonts w:ascii="Times New Roman"/>
          <w:b w:val="false"/>
          <w:i w:val="false"/>
          <w:color w:val="000000"/>
          <w:sz w:val="28"/>
        </w:rPr>
        <w:t xml:space="preserve">
      үшiн    |сомасы      </w:t>
      </w:r>
    </w:p>
    <w:p>
      <w:pPr>
        <w:spacing w:after="0"/>
        <w:ind w:left="0"/>
        <w:jc w:val="both"/>
      </w:pPr>
      <w:r>
        <w:rPr>
          <w:rFonts w:ascii="Times New Roman"/>
          <w:b w:val="false"/>
          <w:i w:val="false"/>
          <w:color w:val="000000"/>
          <w:sz w:val="28"/>
        </w:rPr>
        <w:t xml:space="preserve">
      (теңге) |(мың теңге)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8   |      9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Асыл тұқымды мал шаруашылығы жөнiндегi </w:t>
      </w:r>
    </w:p>
    <w:p>
      <w:pPr>
        <w:spacing w:after="0"/>
        <w:ind w:left="0"/>
        <w:jc w:val="both"/>
      </w:pPr>
      <w:r>
        <w:rPr>
          <w:rFonts w:ascii="Times New Roman"/>
          <w:b w:val="false"/>
          <w:i w:val="false"/>
          <w:color w:val="000000"/>
          <w:sz w:val="28"/>
        </w:rPr>
        <w:t xml:space="preserve">
            облыстық акционерлiк компанияның төрағасы    (Т.А.Ә., қолы) </w:t>
      </w:r>
    </w:p>
    <w:p>
      <w:pPr>
        <w:spacing w:after="0"/>
        <w:ind w:left="0"/>
        <w:jc w:val="both"/>
      </w:pPr>
      <w:r>
        <w:rPr>
          <w:rFonts w:ascii="Times New Roman"/>
          <w:b w:val="false"/>
          <w:i w:val="false"/>
          <w:color w:val="000000"/>
          <w:sz w:val="28"/>
        </w:rPr>
        <w:t xml:space="preserve">
            Бас бухгалтер (мөр)                          (Т.А.Ә., қолы) </w:t>
      </w:r>
    </w:p>
    <w:p>
      <w:pPr>
        <w:spacing w:after="0"/>
        <w:ind w:left="0"/>
        <w:jc w:val="both"/>
      </w:pPr>
      <w:r>
        <w:rPr>
          <w:rFonts w:ascii="Times New Roman"/>
          <w:b w:val="false"/>
          <w:i w:val="false"/>
          <w:color w:val="000000"/>
          <w:sz w:val="28"/>
        </w:rPr>
        <w:t xml:space="preserve">
                                                 "_____"________ 1998 ж. </w:t>
      </w:r>
    </w:p>
    <w:p>
      <w:pPr>
        <w:spacing w:after="0"/>
        <w:ind w:left="0"/>
        <w:jc w:val="both"/>
      </w:pPr>
      <w:r>
        <w:rPr>
          <w:rFonts w:ascii="Times New Roman"/>
          <w:b w:val="false"/>
          <w:i w:val="false"/>
          <w:color w:val="000000"/>
          <w:sz w:val="28"/>
        </w:rPr>
        <w:t xml:space="preserve">
            Облауылшар. басқармасымен (департаментiмен) </w:t>
      </w:r>
    </w:p>
    <w:p>
      <w:pPr>
        <w:spacing w:after="0"/>
        <w:ind w:left="0"/>
        <w:jc w:val="both"/>
      </w:pPr>
      <w:r>
        <w:rPr>
          <w:rFonts w:ascii="Times New Roman"/>
          <w:b w:val="false"/>
          <w:i w:val="false"/>
          <w:color w:val="000000"/>
          <w:sz w:val="28"/>
        </w:rPr>
        <w:t xml:space="preserve">
            келiсiлген (мөр) </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3-қосымша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199__ ж. "__________" дан "____________"_______ дейiн ауылшаруашылықтарға асыл тұқымды жоғары сатыдағы (элита және 1-сынып) аналықтарды ұстау үшiн төленуге тиiстi қаржылық қолдаудың сомасы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Асыл     |Ауыл    |1.01 дейiнгi |  Оның iшiнде    |Қаржылық қолдау </w:t>
      </w:r>
    </w:p>
    <w:p>
      <w:pPr>
        <w:spacing w:after="0"/>
        <w:ind w:left="0"/>
        <w:jc w:val="both"/>
      </w:pPr>
      <w:r>
        <w:rPr>
          <w:rFonts w:ascii="Times New Roman"/>
          <w:b w:val="false"/>
          <w:i w:val="false"/>
          <w:color w:val="000000"/>
          <w:sz w:val="28"/>
        </w:rPr>
        <w:t xml:space="preserve">
      тұқымды  |шаруашы.|асыл тұқымды |_________________|________________ </w:t>
      </w:r>
    </w:p>
    <w:p>
      <w:pPr>
        <w:spacing w:after="0"/>
        <w:ind w:left="0"/>
        <w:jc w:val="both"/>
      </w:pPr>
      <w:r>
        <w:rPr>
          <w:rFonts w:ascii="Times New Roman"/>
          <w:b w:val="false"/>
          <w:i w:val="false"/>
          <w:color w:val="000000"/>
          <w:sz w:val="28"/>
        </w:rPr>
        <w:t xml:space="preserve">
      шаруашы. |лығы    |малдың саны  |аналықтар|элита  |1 басқа |жалпы  </w:t>
      </w:r>
    </w:p>
    <w:p>
      <w:pPr>
        <w:spacing w:after="0"/>
        <w:ind w:left="0"/>
        <w:jc w:val="both"/>
      </w:pPr>
      <w:r>
        <w:rPr>
          <w:rFonts w:ascii="Times New Roman"/>
          <w:b w:val="false"/>
          <w:i w:val="false"/>
          <w:color w:val="000000"/>
          <w:sz w:val="28"/>
        </w:rPr>
        <w:t xml:space="preserve">
      лықтардың|малдары.|(басы)       |         |және 1 |(теңге) |сомасы </w:t>
      </w:r>
    </w:p>
    <w:p>
      <w:pPr>
        <w:spacing w:after="0"/>
        <w:ind w:left="0"/>
        <w:jc w:val="both"/>
      </w:pPr>
      <w:r>
        <w:rPr>
          <w:rFonts w:ascii="Times New Roman"/>
          <w:b w:val="false"/>
          <w:i w:val="false"/>
          <w:color w:val="000000"/>
          <w:sz w:val="28"/>
        </w:rPr>
        <w:t xml:space="preserve">
      атаулары |ның     |             |         |сынып. |        |(мың   </w:t>
      </w:r>
    </w:p>
    <w:p>
      <w:pPr>
        <w:spacing w:after="0"/>
        <w:ind w:left="0"/>
        <w:jc w:val="both"/>
      </w:pPr>
      <w:r>
        <w:rPr>
          <w:rFonts w:ascii="Times New Roman"/>
          <w:b w:val="false"/>
          <w:i w:val="false"/>
          <w:color w:val="000000"/>
          <w:sz w:val="28"/>
        </w:rPr>
        <w:t xml:space="preserve">
      туралы   |түрлерi |             |         |тылар  |        |теңге)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Асыл тұқымды мал шаруашылығы жөнiндегi </w:t>
      </w:r>
    </w:p>
    <w:p>
      <w:pPr>
        <w:spacing w:after="0"/>
        <w:ind w:left="0"/>
        <w:jc w:val="both"/>
      </w:pPr>
      <w:r>
        <w:rPr>
          <w:rFonts w:ascii="Times New Roman"/>
          <w:b w:val="false"/>
          <w:i w:val="false"/>
          <w:color w:val="000000"/>
          <w:sz w:val="28"/>
        </w:rPr>
        <w:t xml:space="preserve">
            облыстық акционерлiк компанияның төрағасы    (Т.А.Ә., қолы) </w:t>
      </w:r>
    </w:p>
    <w:p>
      <w:pPr>
        <w:spacing w:after="0"/>
        <w:ind w:left="0"/>
        <w:jc w:val="both"/>
      </w:pPr>
      <w:r>
        <w:rPr>
          <w:rFonts w:ascii="Times New Roman"/>
          <w:b w:val="false"/>
          <w:i w:val="false"/>
          <w:color w:val="000000"/>
          <w:sz w:val="28"/>
        </w:rPr>
        <w:t xml:space="preserve">
            Бас бухгалтер (мөр)                          (Т.А.Ә., қолы) </w:t>
      </w:r>
    </w:p>
    <w:p>
      <w:pPr>
        <w:spacing w:after="0"/>
        <w:ind w:left="0"/>
        <w:jc w:val="both"/>
      </w:pPr>
      <w:r>
        <w:rPr>
          <w:rFonts w:ascii="Times New Roman"/>
          <w:b w:val="false"/>
          <w:i w:val="false"/>
          <w:color w:val="000000"/>
          <w:sz w:val="28"/>
        </w:rPr>
        <w:t xml:space="preserve">
                                                 "_____"________ 1998 ж. </w:t>
      </w:r>
    </w:p>
    <w:p>
      <w:pPr>
        <w:spacing w:after="0"/>
        <w:ind w:left="0"/>
        <w:jc w:val="both"/>
      </w:pPr>
      <w:r>
        <w:rPr>
          <w:rFonts w:ascii="Times New Roman"/>
          <w:b w:val="false"/>
          <w:i w:val="false"/>
          <w:color w:val="000000"/>
          <w:sz w:val="28"/>
        </w:rPr>
        <w:t xml:space="preserve">
            Облауылшар. басқармасымен (департаментiмен) </w:t>
      </w:r>
    </w:p>
    <w:p>
      <w:pPr>
        <w:spacing w:after="0"/>
        <w:ind w:left="0"/>
        <w:jc w:val="both"/>
      </w:pPr>
      <w:r>
        <w:rPr>
          <w:rFonts w:ascii="Times New Roman"/>
          <w:b w:val="false"/>
          <w:i w:val="false"/>
          <w:color w:val="000000"/>
          <w:sz w:val="28"/>
        </w:rPr>
        <w:t xml:space="preserve">
            келiсiлген (мөр)                             (Т.А.Ә.,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4-қосымша        </w:t>
      </w:r>
    </w:p>
    <w:bookmarkEnd w:id="22"/>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Мал шаруашылығын асыл тұқымдандыру </w:t>
      </w:r>
    </w:p>
    <w:p>
      <w:pPr>
        <w:spacing w:after="0"/>
        <w:ind w:left="0"/>
        <w:jc w:val="both"/>
      </w:pPr>
      <w:r>
        <w:rPr>
          <w:rFonts w:ascii="Times New Roman"/>
          <w:b w:val="false"/>
          <w:i w:val="false"/>
          <w:color w:val="000000"/>
          <w:sz w:val="28"/>
        </w:rPr>
        <w:t xml:space="preserve">
            жөнiндегi облыстық акционерлiк </w:t>
      </w:r>
    </w:p>
    <w:p>
      <w:pPr>
        <w:spacing w:after="0"/>
        <w:ind w:left="0"/>
        <w:jc w:val="both"/>
      </w:pPr>
      <w:r>
        <w:rPr>
          <w:rFonts w:ascii="Times New Roman"/>
          <w:b w:val="false"/>
          <w:i w:val="false"/>
          <w:color w:val="000000"/>
          <w:sz w:val="28"/>
        </w:rPr>
        <w:t xml:space="preserve">
            компанияның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199__ ж. "__________" дан "____________"_______ дейiн құс санын толықтыру үшiн өткiзiлген асыл тұқымды </w:t>
      </w:r>
      <w:r>
        <w:rPr>
          <w:rFonts w:ascii="Times New Roman"/>
          <w:b/>
          <w:i w:val="false"/>
          <w:color w:val="000000"/>
          <w:sz w:val="28"/>
        </w:rPr>
        <w:t>жұмыртқа  үш</w:t>
      </w:r>
      <w:r>
        <w:rPr>
          <w:rFonts w:ascii="Times New Roman"/>
          <w:b/>
          <w:i w:val="false"/>
          <w:color w:val="000000"/>
          <w:sz w:val="28"/>
        </w:rPr>
        <w:t xml:space="preserve">iн төленуге тиiстi қаржылық қолдаудың сомасы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Өнiмдi   |Өнiм    |Өнiмнiң |Өнiмнiң сатып|Өнiмнiң|Өткiзiлген|Қаржы. </w:t>
      </w:r>
    </w:p>
    <w:p>
      <w:pPr>
        <w:spacing w:after="0"/>
        <w:ind w:left="0"/>
        <w:jc w:val="both"/>
      </w:pPr>
      <w:r>
        <w:rPr>
          <w:rFonts w:ascii="Times New Roman"/>
          <w:b w:val="false"/>
          <w:i w:val="false"/>
          <w:color w:val="000000"/>
          <w:sz w:val="28"/>
        </w:rPr>
        <w:t xml:space="preserve">
      берушiнiң|алушының|(жұмырт.|алынған      |көлемi |өнiмнiң   |лық қол </w:t>
      </w:r>
    </w:p>
    <w:p>
      <w:pPr>
        <w:spacing w:after="0"/>
        <w:ind w:left="0"/>
        <w:jc w:val="both"/>
      </w:pPr>
      <w:r>
        <w:rPr>
          <w:rFonts w:ascii="Times New Roman"/>
          <w:b w:val="false"/>
          <w:i w:val="false"/>
          <w:color w:val="000000"/>
          <w:sz w:val="28"/>
        </w:rPr>
        <w:t xml:space="preserve">
      атауы    |атауы   |қалар)  |құжаттың     |(дана) |жалпы     |даудың </w:t>
      </w:r>
    </w:p>
    <w:p>
      <w:pPr>
        <w:spacing w:after="0"/>
        <w:ind w:left="0"/>
        <w:jc w:val="both"/>
      </w:pPr>
      <w:r>
        <w:rPr>
          <w:rFonts w:ascii="Times New Roman"/>
          <w:b w:val="false"/>
          <w:i w:val="false"/>
          <w:color w:val="000000"/>
          <w:sz w:val="28"/>
        </w:rPr>
        <w:t xml:space="preserve">
               |        |түрлерi |уақыты мен   |       |құны      |құны  </w:t>
      </w:r>
    </w:p>
    <w:p>
      <w:pPr>
        <w:spacing w:after="0"/>
        <w:ind w:left="0"/>
        <w:jc w:val="both"/>
      </w:pPr>
      <w:r>
        <w:rPr>
          <w:rFonts w:ascii="Times New Roman"/>
          <w:b w:val="false"/>
          <w:i w:val="false"/>
          <w:color w:val="000000"/>
          <w:sz w:val="28"/>
        </w:rPr>
        <w:t xml:space="preserve">
               |        |        |түрi         |       |          |шеге. </w:t>
      </w:r>
    </w:p>
    <w:p>
      <w:pPr>
        <w:spacing w:after="0"/>
        <w:ind w:left="0"/>
        <w:jc w:val="both"/>
      </w:pPr>
      <w:r>
        <w:rPr>
          <w:rFonts w:ascii="Times New Roman"/>
          <w:b w:val="false"/>
          <w:i w:val="false"/>
          <w:color w:val="000000"/>
          <w:sz w:val="28"/>
        </w:rPr>
        <w:t xml:space="preserve">
               |        |        |             |       |          |рiлген </w:t>
      </w:r>
    </w:p>
    <w:p>
      <w:pPr>
        <w:spacing w:after="0"/>
        <w:ind w:left="0"/>
        <w:jc w:val="both"/>
      </w:pPr>
      <w:r>
        <w:rPr>
          <w:rFonts w:ascii="Times New Roman"/>
          <w:b w:val="false"/>
          <w:i w:val="false"/>
          <w:color w:val="000000"/>
          <w:sz w:val="28"/>
        </w:rPr>
        <w:t xml:space="preserve">
               |        |        |             |       |          |өнiмнiң </w:t>
      </w:r>
    </w:p>
    <w:p>
      <w:pPr>
        <w:spacing w:after="0"/>
        <w:ind w:left="0"/>
        <w:jc w:val="both"/>
      </w:pPr>
      <w:r>
        <w:rPr>
          <w:rFonts w:ascii="Times New Roman"/>
          <w:b w:val="false"/>
          <w:i w:val="false"/>
          <w:color w:val="000000"/>
          <w:sz w:val="28"/>
        </w:rPr>
        <w:t xml:space="preserve">
               |        |        |             |       |          |бағасы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Қаржылық қолдау|       Өткiзiлгенi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1000    |жалпы |республи.  |республика </w:t>
      </w:r>
    </w:p>
    <w:p>
      <w:pPr>
        <w:spacing w:after="0"/>
        <w:ind w:left="0"/>
        <w:jc w:val="both"/>
      </w:pPr>
      <w:r>
        <w:rPr>
          <w:rFonts w:ascii="Times New Roman"/>
          <w:b w:val="false"/>
          <w:i w:val="false"/>
          <w:color w:val="000000"/>
          <w:sz w:val="28"/>
        </w:rPr>
        <w:t xml:space="preserve">
      данаға  |сомасы|кадан тыс  |iшi        </w:t>
      </w:r>
    </w:p>
    <w:p>
      <w:pPr>
        <w:spacing w:after="0"/>
        <w:ind w:left="0"/>
        <w:jc w:val="both"/>
      </w:pPr>
      <w:r>
        <w:rPr>
          <w:rFonts w:ascii="Times New Roman"/>
          <w:b w:val="false"/>
          <w:i w:val="false"/>
          <w:color w:val="000000"/>
          <w:sz w:val="28"/>
        </w:rPr>
        <w:t xml:space="preserve">
              |(мың  |___________|___________ </w:t>
      </w:r>
    </w:p>
    <w:p>
      <w:pPr>
        <w:spacing w:after="0"/>
        <w:ind w:left="0"/>
        <w:jc w:val="both"/>
      </w:pPr>
      <w:r>
        <w:rPr>
          <w:rFonts w:ascii="Times New Roman"/>
          <w:b w:val="false"/>
          <w:i w:val="false"/>
          <w:color w:val="000000"/>
          <w:sz w:val="28"/>
        </w:rPr>
        <w:t xml:space="preserve">
              |тг)   |мың |сомасы|мың |сомасы </w:t>
      </w:r>
    </w:p>
    <w:p>
      <w:pPr>
        <w:spacing w:after="0"/>
        <w:ind w:left="0"/>
        <w:jc w:val="both"/>
      </w:pPr>
      <w:r>
        <w:rPr>
          <w:rFonts w:ascii="Times New Roman"/>
          <w:b w:val="false"/>
          <w:i w:val="false"/>
          <w:color w:val="000000"/>
          <w:sz w:val="28"/>
        </w:rPr>
        <w:t xml:space="preserve">
              |      |дана|тг.   |дана|тг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8   |   9  | 10 |  11  | 12 |  13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Асыл тұқымды мал шаруашылығы жөнiндегi </w:t>
      </w:r>
    </w:p>
    <w:p>
      <w:pPr>
        <w:spacing w:after="0"/>
        <w:ind w:left="0"/>
        <w:jc w:val="both"/>
      </w:pPr>
      <w:r>
        <w:rPr>
          <w:rFonts w:ascii="Times New Roman"/>
          <w:b w:val="false"/>
          <w:i w:val="false"/>
          <w:color w:val="000000"/>
          <w:sz w:val="28"/>
        </w:rPr>
        <w:t xml:space="preserve">
            облыстық акционерлiк компанияның төрағасы     (Т.А.Ә., қолы)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Бас бухгалтер (мөр)                  "_____"________ 1998 ж. </w:t>
      </w:r>
    </w:p>
    <w:p>
      <w:pPr>
        <w:spacing w:after="0"/>
        <w:ind w:left="0"/>
        <w:jc w:val="both"/>
      </w:pPr>
      <w:r>
        <w:rPr>
          <w:rFonts w:ascii="Times New Roman"/>
          <w:b w:val="false"/>
          <w:i w:val="false"/>
          <w:color w:val="000000"/>
          <w:sz w:val="28"/>
        </w:rPr>
        <w:t xml:space="preserve">
            Облауылшар. басқармасымен (департаментiмен) </w:t>
      </w:r>
    </w:p>
    <w:p>
      <w:pPr>
        <w:spacing w:after="0"/>
        <w:ind w:left="0"/>
        <w:jc w:val="both"/>
      </w:pPr>
      <w:r>
        <w:rPr>
          <w:rFonts w:ascii="Times New Roman"/>
          <w:b w:val="false"/>
          <w:i w:val="false"/>
          <w:color w:val="000000"/>
          <w:sz w:val="28"/>
        </w:rPr>
        <w:t xml:space="preserve">
            келiсiлген (мөр)                              (Т.А.Ә., қолы) </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5-қосымша          </w:t>
      </w:r>
    </w:p>
    <w:bookmarkEnd w:id="23"/>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Мал шаруашылығын асыл тұқымдандыру </w:t>
      </w:r>
    </w:p>
    <w:p>
      <w:pPr>
        <w:spacing w:after="0"/>
        <w:ind w:left="0"/>
        <w:jc w:val="both"/>
      </w:pPr>
      <w:r>
        <w:rPr>
          <w:rFonts w:ascii="Times New Roman"/>
          <w:b w:val="false"/>
          <w:i w:val="false"/>
          <w:color w:val="000000"/>
          <w:sz w:val="28"/>
        </w:rPr>
        <w:t xml:space="preserve">
            жөнiндегi облыстық акционерлiк </w:t>
      </w:r>
    </w:p>
    <w:p>
      <w:pPr>
        <w:spacing w:after="0"/>
        <w:ind w:left="0"/>
        <w:jc w:val="both"/>
      </w:pPr>
      <w:r>
        <w:rPr>
          <w:rFonts w:ascii="Times New Roman"/>
          <w:b w:val="false"/>
          <w:i w:val="false"/>
          <w:color w:val="000000"/>
          <w:sz w:val="28"/>
        </w:rPr>
        <w:t xml:space="preserve">
            компанияның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алынған ашық жүндi қошқарлар үшiн төленуге тиiстi қаржылық қолдаудың сомасы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Берушiнiң    |Алушының,  |Қылшықты |Мал сатып|Өнiмнiң көлемi|Бiр </w:t>
      </w:r>
    </w:p>
    <w:p>
      <w:pPr>
        <w:spacing w:after="0"/>
        <w:ind w:left="0"/>
        <w:jc w:val="both"/>
      </w:pPr>
      <w:r>
        <w:rPr>
          <w:rFonts w:ascii="Times New Roman"/>
          <w:b w:val="false"/>
          <w:i w:val="false"/>
          <w:color w:val="000000"/>
          <w:sz w:val="28"/>
        </w:rPr>
        <w:t xml:space="preserve">
      асыл тұқымды |шаруа      |және     |алынған  |______________|тонна </w:t>
      </w:r>
    </w:p>
    <w:p>
      <w:pPr>
        <w:spacing w:after="0"/>
        <w:ind w:left="0"/>
        <w:jc w:val="both"/>
      </w:pPr>
      <w:r>
        <w:rPr>
          <w:rFonts w:ascii="Times New Roman"/>
          <w:b w:val="false"/>
          <w:i w:val="false"/>
          <w:color w:val="000000"/>
          <w:sz w:val="28"/>
        </w:rPr>
        <w:t xml:space="preserve">
      шаруашылықтың|қожалығының|жартылай |құжаттың | бас |тiрi    |тiрi </w:t>
      </w:r>
    </w:p>
    <w:p>
      <w:pPr>
        <w:spacing w:after="0"/>
        <w:ind w:left="0"/>
        <w:jc w:val="both"/>
      </w:pPr>
      <w:r>
        <w:rPr>
          <w:rFonts w:ascii="Times New Roman"/>
          <w:b w:val="false"/>
          <w:i w:val="false"/>
          <w:color w:val="000000"/>
          <w:sz w:val="28"/>
        </w:rPr>
        <w:t xml:space="preserve">
      атауы        |АҚ, атауы  |қылшықты |уақыты   |     |салмағы салмаққа </w:t>
      </w:r>
    </w:p>
    <w:p>
      <w:pPr>
        <w:spacing w:after="0"/>
        <w:ind w:left="0"/>
        <w:jc w:val="both"/>
      </w:pPr>
      <w:r>
        <w:rPr>
          <w:rFonts w:ascii="Times New Roman"/>
          <w:b w:val="false"/>
          <w:i w:val="false"/>
          <w:color w:val="000000"/>
          <w:sz w:val="28"/>
        </w:rPr>
        <w:t xml:space="preserve">
                   |           |жүндi    |мен      |     |(тн)    |ат ком. </w:t>
      </w:r>
    </w:p>
    <w:p>
      <w:pPr>
        <w:spacing w:after="0"/>
        <w:ind w:left="0"/>
        <w:jc w:val="both"/>
      </w:pPr>
      <w:r>
        <w:rPr>
          <w:rFonts w:ascii="Times New Roman"/>
          <w:b w:val="false"/>
          <w:i w:val="false"/>
          <w:color w:val="000000"/>
          <w:sz w:val="28"/>
        </w:rPr>
        <w:t xml:space="preserve">
                   |           |қойлардың|нөмiрi   |     |        бинатта. </w:t>
      </w:r>
    </w:p>
    <w:p>
      <w:pPr>
        <w:spacing w:after="0"/>
        <w:ind w:left="0"/>
        <w:jc w:val="both"/>
      </w:pPr>
      <w:r>
        <w:rPr>
          <w:rFonts w:ascii="Times New Roman"/>
          <w:b w:val="false"/>
          <w:i w:val="false"/>
          <w:color w:val="000000"/>
          <w:sz w:val="28"/>
        </w:rPr>
        <w:t xml:space="preserve">
                   |           |атауы    |         |     |        |рында </w:t>
      </w:r>
    </w:p>
    <w:p>
      <w:pPr>
        <w:spacing w:after="0"/>
        <w:ind w:left="0"/>
        <w:jc w:val="both"/>
      </w:pPr>
      <w:r>
        <w:rPr>
          <w:rFonts w:ascii="Times New Roman"/>
          <w:b w:val="false"/>
          <w:i w:val="false"/>
          <w:color w:val="000000"/>
          <w:sz w:val="28"/>
        </w:rPr>
        <w:t xml:space="preserve">
                   |           |         |         |     |        |қойыл. </w:t>
      </w:r>
    </w:p>
    <w:p>
      <w:pPr>
        <w:spacing w:after="0"/>
        <w:ind w:left="0"/>
        <w:jc w:val="both"/>
      </w:pPr>
      <w:r>
        <w:rPr>
          <w:rFonts w:ascii="Times New Roman"/>
          <w:b w:val="false"/>
          <w:i w:val="false"/>
          <w:color w:val="000000"/>
          <w:sz w:val="28"/>
        </w:rPr>
        <w:t xml:space="preserve">
                   |           |         |         |     |        |ған ба. </w:t>
      </w:r>
    </w:p>
    <w:p>
      <w:pPr>
        <w:spacing w:after="0"/>
        <w:ind w:left="0"/>
        <w:jc w:val="both"/>
      </w:pPr>
      <w:r>
        <w:rPr>
          <w:rFonts w:ascii="Times New Roman"/>
          <w:b w:val="false"/>
          <w:i w:val="false"/>
          <w:color w:val="000000"/>
          <w:sz w:val="28"/>
        </w:rPr>
        <w:t xml:space="preserve">
                   |           |         |         |     |        |ға (мың </w:t>
      </w:r>
    </w:p>
    <w:p>
      <w:pPr>
        <w:spacing w:after="0"/>
        <w:ind w:left="0"/>
        <w:jc w:val="both"/>
      </w:pPr>
      <w:r>
        <w:rPr>
          <w:rFonts w:ascii="Times New Roman"/>
          <w:b w:val="false"/>
          <w:i w:val="false"/>
          <w:color w:val="000000"/>
          <w:sz w:val="28"/>
        </w:rPr>
        <w:t xml:space="preserve">
                   |           |         |         |     |        |теңге)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Коэффициенттi|Өткi. |Қаржылық|Қаржылық қолдау|       Өткiзiлгенi    </w:t>
      </w:r>
    </w:p>
    <w:p>
      <w:pPr>
        <w:spacing w:after="0"/>
        <w:ind w:left="0"/>
        <w:jc w:val="both"/>
      </w:pPr>
      <w:r>
        <w:rPr>
          <w:rFonts w:ascii="Times New Roman"/>
          <w:b w:val="false"/>
          <w:i w:val="false"/>
          <w:color w:val="000000"/>
          <w:sz w:val="28"/>
        </w:rPr>
        <w:t xml:space="preserve">
      ескергендегi |зiлген|қолдау  |_______________|______________________ </w:t>
      </w:r>
    </w:p>
    <w:p>
      <w:pPr>
        <w:spacing w:after="0"/>
        <w:ind w:left="0"/>
        <w:jc w:val="both"/>
      </w:pPr>
      <w:r>
        <w:rPr>
          <w:rFonts w:ascii="Times New Roman"/>
          <w:b w:val="false"/>
          <w:i w:val="false"/>
          <w:color w:val="000000"/>
          <w:sz w:val="28"/>
        </w:rPr>
        <w:t xml:space="preserve">
      өткiзу бағасы|малдың|шегерiл.|1 басына|Қаржы.|республи. |республика </w:t>
      </w:r>
    </w:p>
    <w:p>
      <w:pPr>
        <w:spacing w:after="0"/>
        <w:ind w:left="0"/>
        <w:jc w:val="both"/>
      </w:pPr>
      <w:r>
        <w:rPr>
          <w:rFonts w:ascii="Times New Roman"/>
          <w:b w:val="false"/>
          <w:i w:val="false"/>
          <w:color w:val="000000"/>
          <w:sz w:val="28"/>
        </w:rPr>
        <w:t xml:space="preserve">
      (мың теңге)  |жалпы |ген мал.|теңге   |лық   |кадан тыс |iшiнде </w:t>
      </w:r>
    </w:p>
    <w:p>
      <w:pPr>
        <w:spacing w:after="0"/>
        <w:ind w:left="0"/>
        <w:jc w:val="both"/>
      </w:pPr>
      <w:r>
        <w:rPr>
          <w:rFonts w:ascii="Times New Roman"/>
          <w:b w:val="false"/>
          <w:i w:val="false"/>
          <w:color w:val="000000"/>
          <w:sz w:val="28"/>
        </w:rPr>
        <w:t xml:space="preserve">
                   |құны  |дың бiр |        |қолдау|__________|__________ </w:t>
      </w:r>
    </w:p>
    <w:p>
      <w:pPr>
        <w:spacing w:after="0"/>
        <w:ind w:left="0"/>
        <w:jc w:val="both"/>
      </w:pPr>
      <w:r>
        <w:rPr>
          <w:rFonts w:ascii="Times New Roman"/>
          <w:b w:val="false"/>
          <w:i w:val="false"/>
          <w:color w:val="000000"/>
          <w:sz w:val="28"/>
        </w:rPr>
        <w:t xml:space="preserve">
                   |      |басының |        |дың   |бас |тн   |бас |тн  </w:t>
      </w:r>
    </w:p>
    <w:p>
      <w:pPr>
        <w:spacing w:after="0"/>
        <w:ind w:left="0"/>
        <w:jc w:val="both"/>
      </w:pPr>
      <w:r>
        <w:rPr>
          <w:rFonts w:ascii="Times New Roman"/>
          <w:b w:val="false"/>
          <w:i w:val="false"/>
          <w:color w:val="000000"/>
          <w:sz w:val="28"/>
        </w:rPr>
        <w:t xml:space="preserve">
                   |      |және тi.|        |жалпы |    |     |    |     </w:t>
      </w:r>
    </w:p>
    <w:p>
      <w:pPr>
        <w:spacing w:after="0"/>
        <w:ind w:left="0"/>
        <w:jc w:val="both"/>
      </w:pPr>
      <w:r>
        <w:rPr>
          <w:rFonts w:ascii="Times New Roman"/>
          <w:b w:val="false"/>
          <w:i w:val="false"/>
          <w:color w:val="000000"/>
          <w:sz w:val="28"/>
        </w:rPr>
        <w:t xml:space="preserve">
                   |      |рi сал. |        |сомасы|    |     |    | </w:t>
      </w:r>
    </w:p>
    <w:p>
      <w:pPr>
        <w:spacing w:after="0"/>
        <w:ind w:left="0"/>
        <w:jc w:val="both"/>
      </w:pPr>
      <w:r>
        <w:rPr>
          <w:rFonts w:ascii="Times New Roman"/>
          <w:b w:val="false"/>
          <w:i w:val="false"/>
          <w:color w:val="000000"/>
          <w:sz w:val="28"/>
        </w:rPr>
        <w:t xml:space="preserve">
                   |      |мағының |        |(тең. |    |     |    | </w:t>
      </w:r>
    </w:p>
    <w:p>
      <w:pPr>
        <w:spacing w:after="0"/>
        <w:ind w:left="0"/>
        <w:jc w:val="both"/>
      </w:pPr>
      <w:r>
        <w:rPr>
          <w:rFonts w:ascii="Times New Roman"/>
          <w:b w:val="false"/>
          <w:i w:val="false"/>
          <w:color w:val="000000"/>
          <w:sz w:val="28"/>
        </w:rPr>
        <w:t xml:space="preserve">
                   |      |өткiзiл.|        |ге)   |    |     |    |     </w:t>
      </w:r>
    </w:p>
    <w:p>
      <w:pPr>
        <w:spacing w:after="0"/>
        <w:ind w:left="0"/>
        <w:jc w:val="both"/>
      </w:pPr>
      <w:r>
        <w:rPr>
          <w:rFonts w:ascii="Times New Roman"/>
          <w:b w:val="false"/>
          <w:i w:val="false"/>
          <w:color w:val="000000"/>
          <w:sz w:val="28"/>
        </w:rPr>
        <w:t xml:space="preserve">
                   |      |ген құны|        |      |    |     |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8      |   9  |    10  |   11   |  12  |    |     |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Асыл тұқымды мал шаруашылығы жөнiндегi </w:t>
      </w:r>
    </w:p>
    <w:p>
      <w:pPr>
        <w:spacing w:after="0"/>
        <w:ind w:left="0"/>
        <w:jc w:val="both"/>
      </w:pPr>
      <w:r>
        <w:rPr>
          <w:rFonts w:ascii="Times New Roman"/>
          <w:b w:val="false"/>
          <w:i w:val="false"/>
          <w:color w:val="000000"/>
          <w:sz w:val="28"/>
        </w:rPr>
        <w:t xml:space="preserve">
            облыстық акционерлiк компанияның төрағасы     (Т.А.Ә., қолы) </w:t>
      </w:r>
    </w:p>
    <w:p>
      <w:pPr>
        <w:spacing w:after="0"/>
        <w:ind w:left="0"/>
        <w:jc w:val="both"/>
      </w:pPr>
      <w:r>
        <w:rPr>
          <w:rFonts w:ascii="Times New Roman"/>
          <w:b w:val="false"/>
          <w:i w:val="false"/>
          <w:color w:val="000000"/>
          <w:sz w:val="28"/>
        </w:rPr>
        <w:t xml:space="preserve">
            Бас бухгалтер (мөр)                           (Т.А.Ә., қолы) </w:t>
      </w:r>
    </w:p>
    <w:p>
      <w:pPr>
        <w:spacing w:after="0"/>
        <w:ind w:left="0"/>
        <w:jc w:val="both"/>
      </w:pPr>
      <w:r>
        <w:rPr>
          <w:rFonts w:ascii="Times New Roman"/>
          <w:b w:val="false"/>
          <w:i w:val="false"/>
          <w:color w:val="000000"/>
          <w:sz w:val="28"/>
        </w:rPr>
        <w:t xml:space="preserve">
                                                  "_____"________ 1998 ж. </w:t>
      </w:r>
    </w:p>
    <w:p>
      <w:pPr>
        <w:spacing w:after="0"/>
        <w:ind w:left="0"/>
        <w:jc w:val="both"/>
      </w:pPr>
      <w:r>
        <w:rPr>
          <w:rFonts w:ascii="Times New Roman"/>
          <w:b w:val="false"/>
          <w:i w:val="false"/>
          <w:color w:val="000000"/>
          <w:sz w:val="28"/>
        </w:rPr>
        <w:t xml:space="preserve">
            Облауылшар. басқармасымен (департаментiмен) </w:t>
      </w:r>
    </w:p>
    <w:p>
      <w:pPr>
        <w:spacing w:after="0"/>
        <w:ind w:left="0"/>
        <w:jc w:val="both"/>
      </w:pPr>
      <w:r>
        <w:rPr>
          <w:rFonts w:ascii="Times New Roman"/>
          <w:b w:val="false"/>
          <w:i w:val="false"/>
          <w:color w:val="000000"/>
          <w:sz w:val="28"/>
        </w:rPr>
        <w:t xml:space="preserve">
            келiсiлген (мөр)                              (Т.А.Ә., қолы)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6-қосымша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1998 ж. "__________" дан "____________"_______ дейiнгi кезеңде ________________ облысының асыл тұқымды құс шаруашылықтарының құрама жем сатып алу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ЖИЫНТЫҚ АНЫҚТАМА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Асыл тұқымды құс |Берушiнiң|Құрама жемдi|Тонна|   Қаржылық көмек </w:t>
      </w:r>
    </w:p>
    <w:p>
      <w:pPr>
        <w:spacing w:after="0"/>
        <w:ind w:left="0"/>
        <w:jc w:val="both"/>
      </w:pPr>
      <w:r>
        <w:rPr>
          <w:rFonts w:ascii="Times New Roman"/>
          <w:b w:val="false"/>
          <w:i w:val="false"/>
          <w:color w:val="000000"/>
          <w:sz w:val="28"/>
        </w:rPr>
        <w:t xml:space="preserve">
      шаруашылықтарының|атауы    |сатып алу   |саны |_____________________ </w:t>
      </w:r>
    </w:p>
    <w:p>
      <w:pPr>
        <w:spacing w:after="0"/>
        <w:ind w:left="0"/>
        <w:jc w:val="both"/>
      </w:pPr>
      <w:r>
        <w:rPr>
          <w:rFonts w:ascii="Times New Roman"/>
          <w:b w:val="false"/>
          <w:i w:val="false"/>
          <w:color w:val="000000"/>
          <w:sz w:val="28"/>
        </w:rPr>
        <w:t xml:space="preserve">
      атауы (сатып     |         |жөнiндегi   |     |бiр тонна |сомасы,  </w:t>
      </w:r>
    </w:p>
    <w:p>
      <w:pPr>
        <w:spacing w:after="0"/>
        <w:ind w:left="0"/>
        <w:jc w:val="both"/>
      </w:pPr>
      <w:r>
        <w:rPr>
          <w:rFonts w:ascii="Times New Roman"/>
          <w:b w:val="false"/>
          <w:i w:val="false"/>
          <w:color w:val="000000"/>
          <w:sz w:val="28"/>
        </w:rPr>
        <w:t xml:space="preserve">
      алушы)           |         |құжаттың    |     |үшiн      |теңге    </w:t>
      </w:r>
    </w:p>
    <w:p>
      <w:pPr>
        <w:spacing w:after="0"/>
        <w:ind w:left="0"/>
        <w:jc w:val="both"/>
      </w:pPr>
      <w:r>
        <w:rPr>
          <w:rFonts w:ascii="Times New Roman"/>
          <w:b w:val="false"/>
          <w:i w:val="false"/>
          <w:color w:val="000000"/>
          <w:sz w:val="28"/>
        </w:rPr>
        <w:t xml:space="preserve">
                       |         |уақыты мен  |     |          |(гр.4х   </w:t>
      </w:r>
    </w:p>
    <w:p>
      <w:pPr>
        <w:spacing w:after="0"/>
        <w:ind w:left="0"/>
        <w:jc w:val="both"/>
      </w:pPr>
      <w:r>
        <w:rPr>
          <w:rFonts w:ascii="Times New Roman"/>
          <w:b w:val="false"/>
          <w:i w:val="false"/>
          <w:color w:val="000000"/>
          <w:sz w:val="28"/>
        </w:rPr>
        <w:t xml:space="preserve">
                       |         |нөмiрi      |     |          |гр.5)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Шаруашылық басшысы                               /қолы/ </w:t>
      </w:r>
    </w:p>
    <w:p>
      <w:pPr>
        <w:spacing w:after="0"/>
        <w:ind w:left="0"/>
        <w:jc w:val="both"/>
      </w:pPr>
      <w:r>
        <w:rPr>
          <w:rFonts w:ascii="Times New Roman"/>
          <w:b w:val="false"/>
          <w:i w:val="false"/>
          <w:color w:val="000000"/>
          <w:sz w:val="28"/>
        </w:rPr>
        <w:t xml:space="preserve">
            Бас бухгалтер                                    /қолы/ </w:t>
      </w:r>
    </w:p>
    <w:p>
      <w:pPr>
        <w:spacing w:after="0"/>
        <w:ind w:left="0"/>
        <w:jc w:val="both"/>
      </w:pPr>
      <w:r>
        <w:rPr>
          <w:rFonts w:ascii="Times New Roman"/>
          <w:b w:val="false"/>
          <w:i w:val="false"/>
          <w:color w:val="000000"/>
          <w:sz w:val="28"/>
        </w:rPr>
        <w:t xml:space="preserve">
            Мөр                                "____"______ 1998 ж. </w:t>
      </w:r>
    </w:p>
    <w:p>
      <w:pPr>
        <w:spacing w:after="0"/>
        <w:ind w:left="0"/>
        <w:jc w:val="both"/>
      </w:pPr>
      <w:r>
        <w:rPr>
          <w:rFonts w:ascii="Times New Roman"/>
          <w:b w:val="false"/>
          <w:i w:val="false"/>
          <w:color w:val="000000"/>
          <w:sz w:val="28"/>
        </w:rPr>
        <w:t xml:space="preserve">
            Келiсiлген: </w:t>
      </w:r>
    </w:p>
    <w:p>
      <w:pPr>
        <w:spacing w:after="0"/>
        <w:ind w:left="0"/>
        <w:jc w:val="both"/>
      </w:pPr>
      <w:r>
        <w:rPr>
          <w:rFonts w:ascii="Times New Roman"/>
          <w:b w:val="false"/>
          <w:i w:val="false"/>
          <w:color w:val="000000"/>
          <w:sz w:val="28"/>
        </w:rPr>
        <w:t xml:space="preserve">
            Облауылшар, басқармасымен (департаментiмен)      /қолы/ </w:t>
      </w:r>
    </w:p>
    <w:p>
      <w:pPr>
        <w:spacing w:after="0"/>
        <w:ind w:left="0"/>
        <w:jc w:val="both"/>
      </w:pPr>
      <w:r>
        <w:rPr>
          <w:rFonts w:ascii="Times New Roman"/>
          <w:b w:val="false"/>
          <w:i w:val="false"/>
          <w:color w:val="000000"/>
          <w:sz w:val="28"/>
        </w:rPr>
        <w:t xml:space="preserve">
            Ауылшаруашылығын қаржылық қолдау </w:t>
      </w:r>
    </w:p>
    <w:p>
      <w:pPr>
        <w:spacing w:after="0"/>
        <w:ind w:left="0"/>
        <w:jc w:val="both"/>
      </w:pPr>
      <w:r>
        <w:rPr>
          <w:rFonts w:ascii="Times New Roman"/>
          <w:b w:val="false"/>
          <w:i w:val="false"/>
          <w:color w:val="000000"/>
          <w:sz w:val="28"/>
        </w:rPr>
        <w:t xml:space="preserve">
            Мемқордың облыстық бөлiмшесiмен                  /қолы/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7-қосымша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 облысының қой өсiрушi шаруашылықтары 199_____ жылы (өткен ай) өндiрген жүнi, оның қозғалысы және өткiзiлген мөлшерi мен қажеттi қаржылық қолдау сомасының есебi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Шаруа.|1.01-iне |Қырқыл.|1 бастан |Барлық |Жүннiң|    Оның iшiнде  </w:t>
      </w:r>
    </w:p>
    <w:p>
      <w:pPr>
        <w:spacing w:after="0"/>
        <w:ind w:left="0"/>
        <w:jc w:val="both"/>
      </w:pPr>
      <w:r>
        <w:rPr>
          <w:rFonts w:ascii="Times New Roman"/>
          <w:b w:val="false"/>
          <w:i w:val="false"/>
          <w:color w:val="000000"/>
          <w:sz w:val="28"/>
        </w:rPr>
        <w:t xml:space="preserve">
      шылық |дейiнгi  |ған қой|қырқылған|қырқыл.|түрi  |_________________ </w:t>
      </w:r>
    </w:p>
    <w:p>
      <w:pPr>
        <w:spacing w:after="0"/>
        <w:ind w:left="0"/>
        <w:jc w:val="both"/>
      </w:pPr>
      <w:r>
        <w:rPr>
          <w:rFonts w:ascii="Times New Roman"/>
          <w:b w:val="false"/>
          <w:i w:val="false"/>
          <w:color w:val="000000"/>
          <w:sz w:val="28"/>
        </w:rPr>
        <w:t xml:space="preserve">
      атауы |барлық   |(бас)  |жүннiң   |ған жүн|      |Өткiзiлген таза  </w:t>
      </w:r>
    </w:p>
    <w:p>
      <w:pPr>
        <w:spacing w:after="0"/>
        <w:ind w:left="0"/>
        <w:jc w:val="both"/>
      </w:pPr>
      <w:r>
        <w:rPr>
          <w:rFonts w:ascii="Times New Roman"/>
          <w:b w:val="false"/>
          <w:i w:val="false"/>
          <w:color w:val="000000"/>
          <w:sz w:val="28"/>
        </w:rPr>
        <w:t xml:space="preserve">
            |қой (бас)|       |орташа   |(тонна)|      |талшықты жүн    </w:t>
      </w:r>
    </w:p>
    <w:p>
      <w:pPr>
        <w:spacing w:after="0"/>
        <w:ind w:left="0"/>
        <w:jc w:val="both"/>
      </w:pPr>
      <w:r>
        <w:rPr>
          <w:rFonts w:ascii="Times New Roman"/>
          <w:b w:val="false"/>
          <w:i w:val="false"/>
          <w:color w:val="000000"/>
          <w:sz w:val="28"/>
        </w:rPr>
        <w:t xml:space="preserve">
            |         |       |түсiмi   |       |      |(тонна)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ЖАӨ фабрикаларына|Дайындаушы     |коммерциялық   |республикадан </w:t>
      </w:r>
    </w:p>
    <w:p>
      <w:pPr>
        <w:spacing w:after="0"/>
        <w:ind w:left="0"/>
        <w:jc w:val="both"/>
      </w:pPr>
      <w:r>
        <w:rPr>
          <w:rFonts w:ascii="Times New Roman"/>
          <w:b w:val="false"/>
          <w:i w:val="false"/>
          <w:color w:val="000000"/>
          <w:sz w:val="28"/>
        </w:rPr>
        <w:t xml:space="preserve">
                       |кәсiпорындар   |құрылымдар     |тыс жерлерге </w:t>
      </w:r>
    </w:p>
    <w:p>
      <w:pPr>
        <w:spacing w:after="0"/>
        <w:ind w:left="0"/>
        <w:jc w:val="both"/>
      </w:pPr>
      <w:r>
        <w:rPr>
          <w:rFonts w:ascii="Times New Roman"/>
          <w:b w:val="false"/>
          <w:i w:val="false"/>
          <w:color w:val="000000"/>
          <w:sz w:val="28"/>
        </w:rPr>
        <w:t xml:space="preserve">
                       |және ұйымдар   |үшiн           | </w:t>
      </w:r>
    </w:p>
    <w:p>
      <w:pPr>
        <w:spacing w:after="0"/>
        <w:ind w:left="0"/>
        <w:jc w:val="both"/>
      </w:pPr>
      <w:r>
        <w:rPr>
          <w:rFonts w:ascii="Times New Roman"/>
          <w:b w:val="false"/>
          <w:i w:val="false"/>
          <w:color w:val="000000"/>
          <w:sz w:val="28"/>
        </w:rPr>
        <w:t xml:space="preserve">
                       |үшiн           |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барлығы,         |барлығы,       |барлығы,       |барлығы, </w:t>
      </w:r>
    </w:p>
    <w:p>
      <w:pPr>
        <w:spacing w:after="0"/>
        <w:ind w:left="0"/>
        <w:jc w:val="both"/>
      </w:pPr>
      <w:r>
        <w:rPr>
          <w:rFonts w:ascii="Times New Roman"/>
          <w:b w:val="false"/>
          <w:i w:val="false"/>
          <w:color w:val="000000"/>
          <w:sz w:val="28"/>
        </w:rPr>
        <w:t xml:space="preserve">
      тонна            |тонна          |тонна          |тонна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табиғи |таза     |заттай |таза   |заттай |таза   |заттай |таза </w:t>
      </w:r>
    </w:p>
    <w:p>
      <w:pPr>
        <w:spacing w:after="0"/>
        <w:ind w:left="0"/>
        <w:jc w:val="both"/>
      </w:pPr>
      <w:r>
        <w:rPr>
          <w:rFonts w:ascii="Times New Roman"/>
          <w:b w:val="false"/>
          <w:i w:val="false"/>
          <w:color w:val="000000"/>
          <w:sz w:val="28"/>
        </w:rPr>
        <w:t xml:space="preserve">
      салмағы|талшығы  |салмағы|талшығы|салмағы|талшығы|салмағы|талшығы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Жүннiң сапасы бойынша әртүрлi мөлшерлерде қаржылық қолдау көрсету үшiн аталған ақпарды облыстық ауыл шаруашылығы басқармасы жүннiң мынадай түрлерi бойынша жеке толтырады: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биязы және жартылай биязы жүн; </w:t>
      </w:r>
    </w:p>
    <w:p>
      <w:pPr>
        <w:spacing w:after="0"/>
        <w:ind w:left="0"/>
        <w:jc w:val="both"/>
      </w:pPr>
      <w:r>
        <w:rPr>
          <w:rFonts w:ascii="Times New Roman"/>
          <w:b w:val="false"/>
          <w:i w:val="false"/>
          <w:color w:val="000000"/>
          <w:sz w:val="28"/>
        </w:rPr>
        <w:t xml:space="preserve">
            қылшықты және жартылай қылшықты ашық түстi жүн; </w:t>
      </w:r>
    </w:p>
    <w:p>
      <w:pPr>
        <w:spacing w:after="0"/>
        <w:ind w:left="0"/>
        <w:jc w:val="both"/>
      </w:pPr>
      <w:r>
        <w:rPr>
          <w:rFonts w:ascii="Times New Roman"/>
          <w:b w:val="false"/>
          <w:i w:val="false"/>
          <w:color w:val="000000"/>
          <w:sz w:val="28"/>
        </w:rPr>
        <w:t xml:space="preserve">
            ақ және ашық түстi қылшықты немесе жартылай қылшықты жүндер. </w:t>
      </w:r>
    </w:p>
    <w:p>
      <w:pPr>
        <w:spacing w:after="0"/>
        <w:ind w:left="0"/>
        <w:jc w:val="both"/>
      </w:pPr>
      <w:r>
        <w:rPr>
          <w:rFonts w:ascii="Times New Roman"/>
          <w:b w:val="false"/>
          <w:i w:val="false"/>
          <w:color w:val="000000"/>
          <w:sz w:val="28"/>
        </w:rPr>
        <w:t xml:space="preserve">
            ЖАӨ фабрикаларына, дайындау ұйымдарына, коммерциялық құрылымдарға және республикадан тыс жерлерге өткiзiлген жүндерге балақ, желбiршек, шүйделенген, тезектi пұшпақ жүндер үшiн қаржылық қолдау жасалмайды. </w:t>
      </w:r>
    </w:p>
    <w:p>
      <w:pPr>
        <w:spacing w:after="0"/>
        <w:ind w:left="0"/>
        <w:jc w:val="both"/>
      </w:pPr>
      <w:r>
        <w:rPr>
          <w:rFonts w:ascii="Times New Roman"/>
          <w:b w:val="false"/>
          <w:i w:val="false"/>
          <w:color w:val="000000"/>
          <w:sz w:val="28"/>
        </w:rPr>
        <w:t xml:space="preserve">
            Облыстық ауыл шаруашылығы басқармасының </w:t>
      </w:r>
    </w:p>
    <w:p>
      <w:pPr>
        <w:spacing w:after="0"/>
        <w:ind w:left="0"/>
        <w:jc w:val="both"/>
      </w:pPr>
      <w:r>
        <w:rPr>
          <w:rFonts w:ascii="Times New Roman"/>
          <w:b w:val="false"/>
          <w:i w:val="false"/>
          <w:color w:val="000000"/>
          <w:sz w:val="28"/>
        </w:rPr>
        <w:t xml:space="preserve">
            (департаментiнiң) бастығы                     (Т.А.Ә., қолы) </w:t>
      </w:r>
    </w:p>
    <w:p>
      <w:pPr>
        <w:spacing w:after="0"/>
        <w:ind w:left="0"/>
        <w:jc w:val="both"/>
      </w:pPr>
      <w:r>
        <w:rPr>
          <w:rFonts w:ascii="Times New Roman"/>
          <w:b w:val="false"/>
          <w:i w:val="false"/>
          <w:color w:val="000000"/>
          <w:sz w:val="28"/>
        </w:rPr>
        <w:t xml:space="preserve">
            Мемлекеттiк ауыл шаруашылығын қолдау қорының </w:t>
      </w:r>
    </w:p>
    <w:p>
      <w:pPr>
        <w:spacing w:after="0"/>
        <w:ind w:left="0"/>
        <w:jc w:val="both"/>
      </w:pPr>
      <w:r>
        <w:rPr>
          <w:rFonts w:ascii="Times New Roman"/>
          <w:b w:val="false"/>
          <w:i w:val="false"/>
          <w:color w:val="000000"/>
          <w:sz w:val="28"/>
        </w:rPr>
        <w:t xml:space="preserve">
            облыстық бөлiмшесiнiң директоры (күнi және </w:t>
      </w:r>
    </w:p>
    <w:p>
      <w:pPr>
        <w:spacing w:after="0"/>
        <w:ind w:left="0"/>
        <w:jc w:val="both"/>
      </w:pPr>
      <w:r>
        <w:rPr>
          <w:rFonts w:ascii="Times New Roman"/>
          <w:b w:val="false"/>
          <w:i w:val="false"/>
          <w:color w:val="000000"/>
          <w:sz w:val="28"/>
        </w:rPr>
        <w:t xml:space="preserve">
            ұйымдардың мөрi)                              (Т.А.Ә., қолы)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қосымша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199__ ж. (өткен ай) 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шаруашылықтың</w:t>
      </w:r>
      <w:r>
        <w:rPr>
          <w:rFonts w:ascii="Times New Roman"/>
          <w:b/>
          <w:i w:val="false"/>
          <w:color w:val="000000"/>
          <w:sz w:val="28"/>
        </w:rPr>
        <w:t xml:space="preserve"> атауы, аудан)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жүнн</w:t>
      </w:r>
      <w:r>
        <w:rPr>
          <w:rFonts w:ascii="Times New Roman"/>
          <w:b/>
          <w:i w:val="false"/>
          <w:color w:val="000000"/>
          <w:sz w:val="28"/>
        </w:rPr>
        <w:t xml:space="preserve">iң өндiрiлуi, қозғалысы және өткiзiлгенi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Қойдың|Барлығы, |Қырқыл.|Орташа 1 |Барлық |    Оның iшiнде         </w:t>
      </w:r>
    </w:p>
    <w:p>
      <w:pPr>
        <w:spacing w:after="0"/>
        <w:ind w:left="0"/>
        <w:jc w:val="both"/>
      </w:pPr>
      <w:r>
        <w:rPr>
          <w:rFonts w:ascii="Times New Roman"/>
          <w:b w:val="false"/>
          <w:i w:val="false"/>
          <w:color w:val="000000"/>
          <w:sz w:val="28"/>
        </w:rPr>
        <w:t xml:space="preserve">
      тұқымы|қой      |ған қой|қой басы.|қырқыл.|________________________ </w:t>
      </w:r>
    </w:p>
    <w:p>
      <w:pPr>
        <w:spacing w:after="0"/>
        <w:ind w:left="0"/>
        <w:jc w:val="both"/>
      </w:pPr>
      <w:r>
        <w:rPr>
          <w:rFonts w:ascii="Times New Roman"/>
          <w:b w:val="false"/>
          <w:i w:val="false"/>
          <w:color w:val="000000"/>
          <w:sz w:val="28"/>
        </w:rPr>
        <w:t xml:space="preserve">
      Жүннiң|1.01-iне |(бас)  |нан алын.|ған жүн|Өткiзiлген таза талшықты </w:t>
      </w:r>
    </w:p>
    <w:p>
      <w:pPr>
        <w:spacing w:after="0"/>
        <w:ind w:left="0"/>
        <w:jc w:val="both"/>
      </w:pPr>
      <w:r>
        <w:rPr>
          <w:rFonts w:ascii="Times New Roman"/>
          <w:b w:val="false"/>
          <w:i w:val="false"/>
          <w:color w:val="000000"/>
          <w:sz w:val="28"/>
        </w:rPr>
        <w:t xml:space="preserve">
      түрi  |(бас)    |       |ған жүн  |(тонна)|    жүн (тонна)       </w:t>
      </w:r>
    </w:p>
    <w:p>
      <w:pPr>
        <w:spacing w:after="0"/>
        <w:ind w:left="0"/>
        <w:jc w:val="both"/>
      </w:pPr>
      <w:r>
        <w:rPr>
          <w:rFonts w:ascii="Times New Roman"/>
          <w:b w:val="false"/>
          <w:i w:val="false"/>
          <w:color w:val="000000"/>
          <w:sz w:val="28"/>
        </w:rPr>
        <w:t xml:space="preserve">
            |         |       |(тонна)  |       |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ЖАӨ фабрикаларына|Дайындаушылар  |коммерциялық   |республикадан </w:t>
      </w:r>
    </w:p>
    <w:p>
      <w:pPr>
        <w:spacing w:after="0"/>
        <w:ind w:left="0"/>
        <w:jc w:val="both"/>
      </w:pPr>
      <w:r>
        <w:rPr>
          <w:rFonts w:ascii="Times New Roman"/>
          <w:b w:val="false"/>
          <w:i w:val="false"/>
          <w:color w:val="000000"/>
          <w:sz w:val="28"/>
        </w:rPr>
        <w:t xml:space="preserve">
                       |мен ұйымдарға, |құрылымдарға   |тыс жерлерге </w:t>
      </w:r>
    </w:p>
    <w:p>
      <w:pPr>
        <w:spacing w:after="0"/>
        <w:ind w:left="0"/>
        <w:jc w:val="both"/>
      </w:pPr>
      <w:r>
        <w:rPr>
          <w:rFonts w:ascii="Times New Roman"/>
          <w:b w:val="false"/>
          <w:i w:val="false"/>
          <w:color w:val="000000"/>
          <w:sz w:val="28"/>
        </w:rPr>
        <w:t xml:space="preserve">
                       |кәсiпорындарға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барлығы,         |барлығы,       |барлығы,       |барлығы, </w:t>
      </w:r>
    </w:p>
    <w:p>
      <w:pPr>
        <w:spacing w:after="0"/>
        <w:ind w:left="0"/>
        <w:jc w:val="both"/>
      </w:pPr>
      <w:r>
        <w:rPr>
          <w:rFonts w:ascii="Times New Roman"/>
          <w:b w:val="false"/>
          <w:i w:val="false"/>
          <w:color w:val="000000"/>
          <w:sz w:val="28"/>
        </w:rPr>
        <w:t xml:space="preserve">
      тонна            |тонна          |тонна          |тонна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табиғи |таза     |табиғи |таза   |табиғи |таза   |табиғи |таза </w:t>
      </w:r>
    </w:p>
    <w:p>
      <w:pPr>
        <w:spacing w:after="0"/>
        <w:ind w:left="0"/>
        <w:jc w:val="both"/>
      </w:pPr>
      <w:r>
        <w:rPr>
          <w:rFonts w:ascii="Times New Roman"/>
          <w:b w:val="false"/>
          <w:i w:val="false"/>
          <w:color w:val="000000"/>
          <w:sz w:val="28"/>
        </w:rPr>
        <w:t xml:space="preserve">
      салмақ |талшық   |салмақ |талшық |салмақ |талшық |салмақ |талшық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Шаруашылық басшысының, бас бухгалтердiң жазбасы </w:t>
      </w:r>
    </w:p>
    <w:p>
      <w:pPr>
        <w:spacing w:after="0"/>
        <w:ind w:left="0"/>
        <w:jc w:val="both"/>
      </w:pPr>
      <w:r>
        <w:rPr>
          <w:rFonts w:ascii="Times New Roman"/>
          <w:b w:val="false"/>
          <w:i w:val="false"/>
          <w:color w:val="000000"/>
          <w:sz w:val="28"/>
        </w:rPr>
        <w:t xml:space="preserve">
            (уақыты, шаруашылық мөрi)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Анықтамаға басшы қол қойған, тиiстi сатып алушының мөрi басылған мынадай құжаттар қоса берiледi: </w:t>
      </w:r>
    </w:p>
    <w:p>
      <w:pPr>
        <w:spacing w:after="0"/>
        <w:ind w:left="0"/>
        <w:jc w:val="both"/>
      </w:pPr>
      <w:r>
        <w:rPr>
          <w:rFonts w:ascii="Times New Roman"/>
          <w:b w:val="false"/>
          <w:i w:val="false"/>
          <w:color w:val="000000"/>
          <w:sz w:val="28"/>
        </w:rPr>
        <w:t xml:space="preserve">
            ЖАӨ фабрикасының және дайындау ұйымдарының жүннiң тиiстi түрiн сатып алғаны туралы анықтама; </w:t>
      </w:r>
    </w:p>
    <w:p>
      <w:pPr>
        <w:spacing w:after="0"/>
        <w:ind w:left="0"/>
        <w:jc w:val="both"/>
      </w:pPr>
      <w:r>
        <w:rPr>
          <w:rFonts w:ascii="Times New Roman"/>
          <w:b w:val="false"/>
          <w:i w:val="false"/>
          <w:color w:val="000000"/>
          <w:sz w:val="28"/>
        </w:rPr>
        <w:t xml:space="preserve">
            Сатылған жүн үшiн коммерциялық құрылымдардың ақы төлегенi туралы шартпен банк куәлiгiнiң көшiрмесi; </w:t>
      </w:r>
    </w:p>
    <w:p>
      <w:pPr>
        <w:spacing w:after="0"/>
        <w:ind w:left="0"/>
        <w:jc w:val="both"/>
      </w:pPr>
      <w:r>
        <w:rPr>
          <w:rFonts w:ascii="Times New Roman"/>
          <w:b w:val="false"/>
          <w:i w:val="false"/>
          <w:color w:val="000000"/>
          <w:sz w:val="28"/>
        </w:rPr>
        <w:t xml:space="preserve">
            ЖАӨ фабрикаларына, дайындау ұйымдарына, коммерциялық құрылымдарға және республикадан тысқары жерлерге сатылған жүндерге сорты төмен жүндер: желбiршек жүн, балақ жүн, шүйделенген жүн, тезектi пұшпақ жүн қаржылық қолдау оларға бөлiнбейтiн болғандықтан кiргiзiлмейдi.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қосымша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Облыстың қой өсiрушi шаруашылықтарының 199__ж. өткен айда бiрiншi сортты қаракөл елтiрiлерiн өндiруi және өткiзуi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Шаруашылық.|1.01-iне|Оның     |Елтiрi|      Оның iшiнде            </w:t>
      </w:r>
    </w:p>
    <w:p>
      <w:pPr>
        <w:spacing w:after="0"/>
        <w:ind w:left="0"/>
        <w:jc w:val="both"/>
      </w:pPr>
      <w:r>
        <w:rPr>
          <w:rFonts w:ascii="Times New Roman"/>
          <w:b w:val="false"/>
          <w:i w:val="false"/>
          <w:color w:val="000000"/>
          <w:sz w:val="28"/>
        </w:rPr>
        <w:t xml:space="preserve">
      тардың     |малдың  |iшiнде   |үшiн  |_____________________________ </w:t>
      </w:r>
    </w:p>
    <w:p>
      <w:pPr>
        <w:spacing w:after="0"/>
        <w:ind w:left="0"/>
        <w:jc w:val="both"/>
      </w:pPr>
      <w:r>
        <w:rPr>
          <w:rFonts w:ascii="Times New Roman"/>
          <w:b w:val="false"/>
          <w:i w:val="false"/>
          <w:color w:val="000000"/>
          <w:sz w:val="28"/>
        </w:rPr>
        <w:t xml:space="preserve">
      атауы      |басы    |саулықтар|сойыл.|Барлық  |      мұнда         </w:t>
      </w:r>
    </w:p>
    <w:p>
      <w:pPr>
        <w:spacing w:after="0"/>
        <w:ind w:left="0"/>
        <w:jc w:val="both"/>
      </w:pPr>
      <w:r>
        <w:rPr>
          <w:rFonts w:ascii="Times New Roman"/>
          <w:b w:val="false"/>
          <w:i w:val="false"/>
          <w:color w:val="000000"/>
          <w:sz w:val="28"/>
        </w:rPr>
        <w:t xml:space="preserve">
                 |        |(бас)    |ғаны  |өткiзiл.|____________________ </w:t>
      </w:r>
    </w:p>
    <w:p>
      <w:pPr>
        <w:spacing w:after="0"/>
        <w:ind w:left="0"/>
        <w:jc w:val="both"/>
      </w:pPr>
      <w:r>
        <w:rPr>
          <w:rFonts w:ascii="Times New Roman"/>
          <w:b w:val="false"/>
          <w:i w:val="false"/>
          <w:color w:val="000000"/>
          <w:sz w:val="28"/>
        </w:rPr>
        <w:t xml:space="preserve">
                 |        |         |(басы)|генi    |Дайындау ұйымдары   </w:t>
      </w:r>
    </w:p>
    <w:p>
      <w:pPr>
        <w:spacing w:after="0"/>
        <w:ind w:left="0"/>
        <w:jc w:val="both"/>
      </w:pPr>
      <w:r>
        <w:rPr>
          <w:rFonts w:ascii="Times New Roman"/>
          <w:b w:val="false"/>
          <w:i w:val="false"/>
          <w:color w:val="000000"/>
          <w:sz w:val="28"/>
        </w:rPr>
        <w:t xml:space="preserve">
                 |        |         |      |(дана)  |мен кәсiпорындарына </w:t>
      </w:r>
    </w:p>
    <w:p>
      <w:pPr>
        <w:spacing w:after="0"/>
        <w:ind w:left="0"/>
        <w:jc w:val="both"/>
      </w:pPr>
      <w:r>
        <w:rPr>
          <w:rFonts w:ascii="Times New Roman"/>
          <w:b w:val="false"/>
          <w:i w:val="false"/>
          <w:color w:val="000000"/>
          <w:sz w:val="28"/>
        </w:rPr>
        <w:t xml:space="preserve">
                 |        |         |      |        |____________________ </w:t>
      </w:r>
    </w:p>
    <w:p>
      <w:pPr>
        <w:spacing w:after="0"/>
        <w:ind w:left="0"/>
        <w:jc w:val="both"/>
      </w:pPr>
      <w:r>
        <w:rPr>
          <w:rFonts w:ascii="Times New Roman"/>
          <w:b w:val="false"/>
          <w:i w:val="false"/>
          <w:color w:val="000000"/>
          <w:sz w:val="28"/>
        </w:rPr>
        <w:t xml:space="preserve">
                 |        |         |      |        |      Барлығы       </w:t>
      </w:r>
    </w:p>
    <w:p>
      <w:pPr>
        <w:spacing w:after="0"/>
        <w:ind w:left="0"/>
        <w:jc w:val="both"/>
      </w:pPr>
      <w:r>
        <w:rPr>
          <w:rFonts w:ascii="Times New Roman"/>
          <w:b w:val="false"/>
          <w:i w:val="false"/>
          <w:color w:val="000000"/>
          <w:sz w:val="28"/>
        </w:rPr>
        <w:t xml:space="preserve">
                 |        |         |      |        |____________________ </w:t>
      </w:r>
    </w:p>
    <w:p>
      <w:pPr>
        <w:spacing w:after="0"/>
        <w:ind w:left="0"/>
        <w:jc w:val="both"/>
      </w:pPr>
      <w:r>
        <w:rPr>
          <w:rFonts w:ascii="Times New Roman"/>
          <w:b w:val="false"/>
          <w:i w:val="false"/>
          <w:color w:val="000000"/>
          <w:sz w:val="28"/>
        </w:rPr>
        <w:t xml:space="preserve">
                 |        |         |      |        |1 сорт, |қарж. қолд. </w:t>
      </w:r>
    </w:p>
    <w:p>
      <w:pPr>
        <w:spacing w:after="0"/>
        <w:ind w:left="0"/>
        <w:jc w:val="both"/>
      </w:pPr>
      <w:r>
        <w:rPr>
          <w:rFonts w:ascii="Times New Roman"/>
          <w:b w:val="false"/>
          <w:i w:val="false"/>
          <w:color w:val="000000"/>
          <w:sz w:val="28"/>
        </w:rPr>
        <w:t xml:space="preserve">
                 |        |         |      |        |дана    | сомасы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Қаржылық қолдау тек бiрiншi сортты қаракөл елтiрiсiне ғана бөлiнедi. </w:t>
      </w:r>
    </w:p>
    <w:p>
      <w:pPr>
        <w:spacing w:after="0"/>
        <w:ind w:left="0"/>
        <w:jc w:val="both"/>
      </w:pPr>
      <w:r>
        <w:rPr>
          <w:rFonts w:ascii="Times New Roman"/>
          <w:b w:val="false"/>
          <w:i w:val="false"/>
          <w:color w:val="000000"/>
          <w:sz w:val="28"/>
        </w:rPr>
        <w:t xml:space="preserve">
            Облыстық ауыл шаруашылығы </w:t>
      </w:r>
    </w:p>
    <w:p>
      <w:pPr>
        <w:spacing w:after="0"/>
        <w:ind w:left="0"/>
        <w:jc w:val="both"/>
      </w:pPr>
      <w:r>
        <w:rPr>
          <w:rFonts w:ascii="Times New Roman"/>
          <w:b w:val="false"/>
          <w:i w:val="false"/>
          <w:color w:val="000000"/>
          <w:sz w:val="28"/>
        </w:rPr>
        <w:t xml:space="preserve">
            басқармасының (департаментiнiң) бастығы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Мемлекеттiк ауылшаруашылығын қаржылық </w:t>
      </w:r>
    </w:p>
    <w:p>
      <w:pPr>
        <w:spacing w:after="0"/>
        <w:ind w:left="0"/>
        <w:jc w:val="both"/>
      </w:pPr>
      <w:r>
        <w:rPr>
          <w:rFonts w:ascii="Times New Roman"/>
          <w:b w:val="false"/>
          <w:i w:val="false"/>
          <w:color w:val="000000"/>
          <w:sz w:val="28"/>
        </w:rPr>
        <w:t xml:space="preserve">
            қолдау қорының облыстық бөлiмшесiнiң </w:t>
      </w:r>
    </w:p>
    <w:p>
      <w:pPr>
        <w:spacing w:after="0"/>
        <w:ind w:left="0"/>
        <w:jc w:val="both"/>
      </w:pPr>
      <w:r>
        <w:rPr>
          <w:rFonts w:ascii="Times New Roman"/>
          <w:b w:val="false"/>
          <w:i w:val="false"/>
          <w:color w:val="000000"/>
          <w:sz w:val="28"/>
        </w:rPr>
        <w:t xml:space="preserve">
            директоры (уақыты және ұйымдардың </w:t>
      </w:r>
    </w:p>
    <w:p>
      <w:pPr>
        <w:spacing w:after="0"/>
        <w:ind w:left="0"/>
        <w:jc w:val="both"/>
      </w:pPr>
      <w:r>
        <w:rPr>
          <w:rFonts w:ascii="Times New Roman"/>
          <w:b w:val="false"/>
          <w:i w:val="false"/>
          <w:color w:val="000000"/>
          <w:sz w:val="28"/>
        </w:rPr>
        <w:t xml:space="preserve">
            мөрлерi)                                     (Т.А.Ә., қолы) </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қосымша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1998 жылдың басынан бастап Мемлекеттiк ауыл шаруашылығын қаржылық қолдау қоры қаражатының есебiнен арзандатылуға тиiстi минералдық тыңайтқыштарды немесе өсiмдiктердi қорғау құралдарын қолдану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 айы-күнiне қарай өсiп отырады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|Химиялық   |Өткiзiлгенi |Өнiм      |Толық |Арзандатуға бөлiнген </w:t>
      </w:r>
    </w:p>
    <w:p>
      <w:pPr>
        <w:spacing w:after="0"/>
        <w:ind w:left="0"/>
        <w:jc w:val="both"/>
      </w:pPr>
      <w:r>
        <w:rPr>
          <w:rFonts w:ascii="Times New Roman"/>
          <w:b w:val="false"/>
          <w:i w:val="false"/>
          <w:color w:val="000000"/>
          <w:sz w:val="28"/>
        </w:rPr>
        <w:t xml:space="preserve">
      р/с|құралдардың|(тонна/литр)|бiрлiгiнiң|құны  |      қаражат       </w:t>
      </w:r>
    </w:p>
    <w:p>
      <w:pPr>
        <w:spacing w:after="0"/>
        <w:ind w:left="0"/>
        <w:jc w:val="both"/>
      </w:pPr>
      <w:r>
        <w:rPr>
          <w:rFonts w:ascii="Times New Roman"/>
          <w:b w:val="false"/>
          <w:i w:val="false"/>
          <w:color w:val="000000"/>
          <w:sz w:val="28"/>
        </w:rPr>
        <w:t xml:space="preserve">
         |атауы      |            |бағасы    |(тың  |____________________ </w:t>
      </w:r>
    </w:p>
    <w:p>
      <w:pPr>
        <w:spacing w:after="0"/>
        <w:ind w:left="0"/>
        <w:jc w:val="both"/>
      </w:pPr>
      <w:r>
        <w:rPr>
          <w:rFonts w:ascii="Times New Roman"/>
          <w:b w:val="false"/>
          <w:i w:val="false"/>
          <w:color w:val="000000"/>
          <w:sz w:val="28"/>
        </w:rPr>
        <w:t xml:space="preserve">
         |           |            |          |теңге)|мың  |млн. |арзан.  </w:t>
      </w:r>
    </w:p>
    <w:p>
      <w:pPr>
        <w:spacing w:after="0"/>
        <w:ind w:left="0"/>
        <w:jc w:val="both"/>
      </w:pPr>
      <w:r>
        <w:rPr>
          <w:rFonts w:ascii="Times New Roman"/>
          <w:b w:val="false"/>
          <w:i w:val="false"/>
          <w:color w:val="000000"/>
          <w:sz w:val="28"/>
        </w:rPr>
        <w:t xml:space="preserve">
         |           |            |          |      |теңге|теңге|датылу  </w:t>
      </w:r>
    </w:p>
    <w:p>
      <w:pPr>
        <w:spacing w:after="0"/>
        <w:ind w:left="0"/>
        <w:jc w:val="both"/>
      </w:pPr>
      <w:r>
        <w:rPr>
          <w:rFonts w:ascii="Times New Roman"/>
          <w:b w:val="false"/>
          <w:i w:val="false"/>
          <w:color w:val="000000"/>
          <w:sz w:val="28"/>
        </w:rPr>
        <w:t xml:space="preserve">
         |           |            |          |      |     |     |%-i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       2           3           4        5      6     7      8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Дақылдың атауы| Өңделгенi        |Химиялық құралдар </w:t>
      </w:r>
    </w:p>
    <w:p>
      <w:pPr>
        <w:spacing w:after="0"/>
        <w:ind w:left="0"/>
        <w:jc w:val="both"/>
      </w:pPr>
      <w:r>
        <w:rPr>
          <w:rFonts w:ascii="Times New Roman"/>
          <w:b w:val="false"/>
          <w:i w:val="false"/>
          <w:color w:val="000000"/>
          <w:sz w:val="28"/>
        </w:rPr>
        <w:t xml:space="preserve">
                    |__________________|алған а/ш         </w:t>
      </w:r>
    </w:p>
    <w:p>
      <w:pPr>
        <w:spacing w:after="0"/>
        <w:ind w:left="0"/>
        <w:jc w:val="both"/>
      </w:pPr>
      <w:r>
        <w:rPr>
          <w:rFonts w:ascii="Times New Roman"/>
          <w:b w:val="false"/>
          <w:i w:val="false"/>
          <w:color w:val="000000"/>
          <w:sz w:val="28"/>
        </w:rPr>
        <w:t xml:space="preserve">
                    |Мың га.|Сатылған  |өндiрушiсiнiң     </w:t>
      </w:r>
    </w:p>
    <w:p>
      <w:pPr>
        <w:spacing w:after="0"/>
        <w:ind w:left="0"/>
        <w:jc w:val="both"/>
      </w:pPr>
      <w:r>
        <w:rPr>
          <w:rFonts w:ascii="Times New Roman"/>
          <w:b w:val="false"/>
          <w:i w:val="false"/>
          <w:color w:val="000000"/>
          <w:sz w:val="28"/>
        </w:rPr>
        <w:t xml:space="preserve">
                    |       |заттар    |деректемелерi     </w:t>
      </w:r>
    </w:p>
    <w:p>
      <w:pPr>
        <w:spacing w:after="0"/>
        <w:ind w:left="0"/>
        <w:jc w:val="both"/>
      </w:pPr>
      <w:r>
        <w:rPr>
          <w:rFonts w:ascii="Times New Roman"/>
          <w:b w:val="false"/>
          <w:i w:val="false"/>
          <w:color w:val="000000"/>
          <w:sz w:val="28"/>
        </w:rPr>
        <w:t xml:space="preserve">
                    |       |тонн/литр)|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9         10  |    11    |    12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Облыстық ауыл шаруашылығы </w:t>
      </w:r>
    </w:p>
    <w:p>
      <w:pPr>
        <w:spacing w:after="0"/>
        <w:ind w:left="0"/>
        <w:jc w:val="both"/>
      </w:pPr>
      <w:r>
        <w:rPr>
          <w:rFonts w:ascii="Times New Roman"/>
          <w:b w:val="false"/>
          <w:i w:val="false"/>
          <w:color w:val="000000"/>
          <w:sz w:val="28"/>
        </w:rPr>
        <w:t xml:space="preserve">
            басқармасының (департаментiнiң) </w:t>
      </w:r>
    </w:p>
    <w:p>
      <w:pPr>
        <w:spacing w:after="0"/>
        <w:ind w:left="0"/>
        <w:jc w:val="both"/>
      </w:pPr>
      <w:r>
        <w:rPr>
          <w:rFonts w:ascii="Times New Roman"/>
          <w:b w:val="false"/>
          <w:i w:val="false"/>
          <w:color w:val="000000"/>
          <w:sz w:val="28"/>
        </w:rPr>
        <w:t xml:space="preserve">
            бастығы             (мөр)                   (Т.А.Ә., қолы) </w:t>
      </w:r>
    </w:p>
    <w:p>
      <w:pPr>
        <w:spacing w:after="0"/>
        <w:ind w:left="0"/>
        <w:jc w:val="both"/>
      </w:pPr>
      <w:r>
        <w:rPr>
          <w:rFonts w:ascii="Times New Roman"/>
          <w:b w:val="false"/>
          <w:i w:val="false"/>
          <w:color w:val="000000"/>
          <w:sz w:val="28"/>
        </w:rPr>
        <w:t xml:space="preserve">
            Облыстық өсiмдiктердi қорғау </w:t>
      </w:r>
    </w:p>
    <w:p>
      <w:pPr>
        <w:spacing w:after="0"/>
        <w:ind w:left="0"/>
        <w:jc w:val="both"/>
      </w:pPr>
      <w:r>
        <w:rPr>
          <w:rFonts w:ascii="Times New Roman"/>
          <w:b w:val="false"/>
          <w:i w:val="false"/>
          <w:color w:val="000000"/>
          <w:sz w:val="28"/>
        </w:rPr>
        <w:t xml:space="preserve">
            станциясының бастығы        (мөр)           (Т.А.Ә., қолы) </w:t>
      </w:r>
    </w:p>
    <w:p>
      <w:pPr>
        <w:spacing w:after="0"/>
        <w:ind w:left="0"/>
        <w:jc w:val="both"/>
      </w:pPr>
      <w:r>
        <w:rPr>
          <w:rFonts w:ascii="Times New Roman"/>
          <w:b w:val="false"/>
          <w:i w:val="false"/>
          <w:color w:val="000000"/>
          <w:sz w:val="28"/>
        </w:rPr>
        <w:t xml:space="preserve">
            Мемлекеттiк ауылшаруашылығын </w:t>
      </w:r>
    </w:p>
    <w:p>
      <w:pPr>
        <w:spacing w:after="0"/>
        <w:ind w:left="0"/>
        <w:jc w:val="both"/>
      </w:pPr>
      <w:r>
        <w:rPr>
          <w:rFonts w:ascii="Times New Roman"/>
          <w:b w:val="false"/>
          <w:i w:val="false"/>
          <w:color w:val="000000"/>
          <w:sz w:val="28"/>
        </w:rPr>
        <w:t xml:space="preserve">
            қаржылық қолдау қоры </w:t>
      </w:r>
    </w:p>
    <w:p>
      <w:pPr>
        <w:spacing w:after="0"/>
        <w:ind w:left="0"/>
        <w:jc w:val="both"/>
      </w:pPr>
      <w:r>
        <w:rPr>
          <w:rFonts w:ascii="Times New Roman"/>
          <w:b w:val="false"/>
          <w:i w:val="false"/>
          <w:color w:val="000000"/>
          <w:sz w:val="28"/>
        </w:rPr>
        <w:t xml:space="preserve">
            облыстық бөлiмшесiнiң директоры    (мөр)    (Т.А.Ә., қолы) </w:t>
      </w:r>
    </w:p>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қосымша          </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Дәндi дақылдар элитасының, жүгерiнiң аталық түрлерiнiң, күнбағыстың элитасы мен бiрiншi буынының, қант қызылшасының, көп жылдық өсiмдiктердiң элита тұқымдарын iс жүзiнде өткiзу және </w:t>
      </w:r>
      <w:r>
        <w:rPr>
          <w:rFonts w:ascii="Times New Roman"/>
          <w:b/>
          <w:i w:val="false"/>
          <w:color w:val="000000"/>
          <w:sz w:val="28"/>
        </w:rPr>
        <w:t xml:space="preserve">сатып алу және 1998 жылы төленуге жататын, арзандату қаражаттарының сомасы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|Дәндi |Уақыты,  |Өнiм |Тауарлы    |Үстеме|1 тонна </w:t>
      </w:r>
    </w:p>
    <w:p>
      <w:pPr>
        <w:spacing w:after="0"/>
        <w:ind w:left="0"/>
        <w:jc w:val="both"/>
      </w:pPr>
      <w:r>
        <w:rPr>
          <w:rFonts w:ascii="Times New Roman"/>
          <w:b w:val="false"/>
          <w:i w:val="false"/>
          <w:color w:val="000000"/>
          <w:sz w:val="28"/>
        </w:rPr>
        <w:t xml:space="preserve">
                      |дақыл,|тұқымның |мөл. |өнiмнiң    |сор.  |үшiн    </w:t>
      </w:r>
    </w:p>
    <w:p>
      <w:pPr>
        <w:spacing w:after="0"/>
        <w:ind w:left="0"/>
        <w:jc w:val="both"/>
      </w:pPr>
      <w:r>
        <w:rPr>
          <w:rFonts w:ascii="Times New Roman"/>
          <w:b w:val="false"/>
          <w:i w:val="false"/>
          <w:color w:val="000000"/>
          <w:sz w:val="28"/>
        </w:rPr>
        <w:t xml:space="preserve">
                      |сорты,|сатып    |шерi |қалыптасқан|тының |сорт-үс. </w:t>
      </w:r>
    </w:p>
    <w:p>
      <w:pPr>
        <w:spacing w:after="0"/>
        <w:ind w:left="0"/>
        <w:jc w:val="both"/>
      </w:pPr>
      <w:r>
        <w:rPr>
          <w:rFonts w:ascii="Times New Roman"/>
          <w:b w:val="false"/>
          <w:i w:val="false"/>
          <w:color w:val="000000"/>
          <w:sz w:val="28"/>
        </w:rPr>
        <w:t xml:space="preserve">
                      |түсiмi|алынғанын|(тон.|құны (мың  |%-i   |теменiң </w:t>
      </w:r>
    </w:p>
    <w:p>
      <w:pPr>
        <w:spacing w:after="0"/>
        <w:ind w:left="0"/>
        <w:jc w:val="both"/>
      </w:pPr>
      <w:r>
        <w:rPr>
          <w:rFonts w:ascii="Times New Roman"/>
          <w:b w:val="false"/>
          <w:i w:val="false"/>
          <w:color w:val="000000"/>
          <w:sz w:val="28"/>
        </w:rPr>
        <w:t xml:space="preserve">
                      |      |растайтын|на)  |теңге)     |      |сомасы </w:t>
      </w:r>
    </w:p>
    <w:p>
      <w:pPr>
        <w:spacing w:after="0"/>
        <w:ind w:left="0"/>
        <w:jc w:val="both"/>
      </w:pPr>
      <w:r>
        <w:rPr>
          <w:rFonts w:ascii="Times New Roman"/>
          <w:b w:val="false"/>
          <w:i w:val="false"/>
          <w:color w:val="000000"/>
          <w:sz w:val="28"/>
        </w:rPr>
        <w:t xml:space="preserve">
                      |      |құжат    |     |           |      |(мың   </w:t>
      </w:r>
    </w:p>
    <w:p>
      <w:pPr>
        <w:spacing w:after="0"/>
        <w:ind w:left="0"/>
        <w:jc w:val="both"/>
      </w:pPr>
      <w:r>
        <w:rPr>
          <w:rFonts w:ascii="Times New Roman"/>
          <w:b w:val="false"/>
          <w:i w:val="false"/>
          <w:color w:val="000000"/>
          <w:sz w:val="28"/>
        </w:rPr>
        <w:t xml:space="preserve">
                      |      |нөмiрi   |     |           |      |теңге) </w:t>
      </w:r>
    </w:p>
    <w:p>
      <w:pPr>
        <w:spacing w:after="0"/>
        <w:ind w:left="0"/>
        <w:jc w:val="both"/>
      </w:pPr>
      <w:r>
        <w:rPr>
          <w:rFonts w:ascii="Times New Roman"/>
          <w:b w:val="false"/>
          <w:i w:val="false"/>
          <w:color w:val="000000"/>
          <w:sz w:val="28"/>
        </w:rPr>
        <w:t xml:space="preserve">
      ________________|      |         |     |           |      |       </w:t>
      </w:r>
    </w:p>
    <w:p>
      <w:pPr>
        <w:spacing w:after="0"/>
        <w:ind w:left="0"/>
        <w:jc w:val="both"/>
      </w:pPr>
      <w:r>
        <w:rPr>
          <w:rFonts w:ascii="Times New Roman"/>
          <w:b w:val="false"/>
          <w:i w:val="false"/>
          <w:color w:val="000000"/>
          <w:sz w:val="28"/>
        </w:rPr>
        <w:t xml:space="preserve">
      Тұқымды |Тұқымды|      |         |     |           |      |      </w:t>
      </w:r>
    </w:p>
    <w:p>
      <w:pPr>
        <w:spacing w:after="0"/>
        <w:ind w:left="0"/>
        <w:jc w:val="both"/>
      </w:pPr>
      <w:r>
        <w:rPr>
          <w:rFonts w:ascii="Times New Roman"/>
          <w:b w:val="false"/>
          <w:i w:val="false"/>
          <w:color w:val="000000"/>
          <w:sz w:val="28"/>
        </w:rPr>
        <w:t xml:space="preserve">
      өткiзген|алған  |      |         |     |           |      | </w:t>
      </w:r>
    </w:p>
    <w:p>
      <w:pPr>
        <w:spacing w:after="0"/>
        <w:ind w:left="0"/>
        <w:jc w:val="both"/>
      </w:pPr>
      <w:r>
        <w:rPr>
          <w:rFonts w:ascii="Times New Roman"/>
          <w:b w:val="false"/>
          <w:i w:val="false"/>
          <w:color w:val="000000"/>
          <w:sz w:val="28"/>
        </w:rPr>
        <w:t xml:space="preserve">
      шаруа.  |шаруа. |      |         |     |           |      |  </w:t>
      </w:r>
    </w:p>
    <w:p>
      <w:pPr>
        <w:spacing w:after="0"/>
        <w:ind w:left="0"/>
        <w:jc w:val="both"/>
      </w:pPr>
      <w:r>
        <w:rPr>
          <w:rFonts w:ascii="Times New Roman"/>
          <w:b w:val="false"/>
          <w:i w:val="false"/>
          <w:color w:val="000000"/>
          <w:sz w:val="28"/>
        </w:rPr>
        <w:t xml:space="preserve">
      шылық   |шылық  |      |         |     |           |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      2      3        4       5         6        7      8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Барлығы  |1 тонна  |Өткiзiлген   |   Арзандатылғаны </w:t>
      </w:r>
    </w:p>
    <w:p>
      <w:pPr>
        <w:spacing w:after="0"/>
        <w:ind w:left="0"/>
        <w:jc w:val="both"/>
      </w:pPr>
      <w:r>
        <w:rPr>
          <w:rFonts w:ascii="Times New Roman"/>
          <w:b w:val="false"/>
          <w:i w:val="false"/>
          <w:color w:val="000000"/>
          <w:sz w:val="28"/>
        </w:rPr>
        <w:t xml:space="preserve">
      сорт     |тұқымның |тұқымның     | </w:t>
      </w:r>
    </w:p>
    <w:p>
      <w:pPr>
        <w:spacing w:after="0"/>
        <w:ind w:left="0"/>
        <w:jc w:val="both"/>
      </w:pPr>
      <w:r>
        <w:rPr>
          <w:rFonts w:ascii="Times New Roman"/>
          <w:b w:val="false"/>
          <w:i w:val="false"/>
          <w:color w:val="000000"/>
          <w:sz w:val="28"/>
        </w:rPr>
        <w:t xml:space="preserve">
      үстеме   |құны     |құны,        | </w:t>
      </w:r>
    </w:p>
    <w:p>
      <w:pPr>
        <w:spacing w:after="0"/>
        <w:ind w:left="0"/>
        <w:jc w:val="both"/>
      </w:pPr>
      <w:r>
        <w:rPr>
          <w:rFonts w:ascii="Times New Roman"/>
          <w:b w:val="false"/>
          <w:i w:val="false"/>
          <w:color w:val="000000"/>
          <w:sz w:val="28"/>
        </w:rPr>
        <w:t xml:space="preserve">
      (мың тг.)|(мың тг.)|(мың тг.)    | </w:t>
      </w:r>
    </w:p>
    <w:p>
      <w:pPr>
        <w:spacing w:after="0"/>
        <w:ind w:left="0"/>
        <w:jc w:val="both"/>
      </w:pPr>
      <w:r>
        <w:rPr>
          <w:rFonts w:ascii="Times New Roman"/>
          <w:b w:val="false"/>
          <w:i w:val="false"/>
          <w:color w:val="000000"/>
          <w:sz w:val="28"/>
        </w:rPr>
        <w:t xml:space="preserve">
               |         |арзандатылған| </w:t>
      </w:r>
    </w:p>
    <w:p>
      <w:pPr>
        <w:spacing w:after="0"/>
        <w:ind w:left="0"/>
        <w:jc w:val="both"/>
      </w:pPr>
      <w:r>
        <w:rPr>
          <w:rFonts w:ascii="Times New Roman"/>
          <w:b w:val="false"/>
          <w:i w:val="false"/>
          <w:color w:val="000000"/>
          <w:sz w:val="28"/>
        </w:rPr>
        <w:t xml:space="preserve">
               |         |сомасы       | </w:t>
      </w:r>
    </w:p>
    <w:p>
      <w:pPr>
        <w:spacing w:after="0"/>
        <w:ind w:left="0"/>
        <w:jc w:val="both"/>
      </w:pPr>
      <w:r>
        <w:rPr>
          <w:rFonts w:ascii="Times New Roman"/>
          <w:b w:val="false"/>
          <w:i w:val="false"/>
          <w:color w:val="000000"/>
          <w:sz w:val="28"/>
        </w:rPr>
        <w:t xml:space="preserve">
               |         |шегерiлген   | </w:t>
      </w:r>
    </w:p>
    <w:p>
      <w:pPr>
        <w:spacing w:after="0"/>
        <w:ind w:left="0"/>
        <w:jc w:val="both"/>
      </w:pPr>
      <w:r>
        <w:rPr>
          <w:rFonts w:ascii="Times New Roman"/>
          <w:b w:val="false"/>
          <w:i w:val="false"/>
          <w:color w:val="000000"/>
          <w:sz w:val="28"/>
        </w:rPr>
        <w:t xml:space="preserve">
               |         |             |____________________ </w:t>
      </w:r>
    </w:p>
    <w:p>
      <w:pPr>
        <w:spacing w:after="0"/>
        <w:ind w:left="0"/>
        <w:jc w:val="both"/>
      </w:pPr>
      <w:r>
        <w:rPr>
          <w:rFonts w:ascii="Times New Roman"/>
          <w:b w:val="false"/>
          <w:i w:val="false"/>
          <w:color w:val="000000"/>
          <w:sz w:val="28"/>
        </w:rPr>
        <w:t xml:space="preserve">
               |         |             |тұқым.| % |жалпы </w:t>
      </w:r>
    </w:p>
    <w:p>
      <w:pPr>
        <w:spacing w:after="0"/>
        <w:ind w:left="0"/>
        <w:jc w:val="both"/>
      </w:pPr>
      <w:r>
        <w:rPr>
          <w:rFonts w:ascii="Times New Roman"/>
          <w:b w:val="false"/>
          <w:i w:val="false"/>
          <w:color w:val="000000"/>
          <w:sz w:val="28"/>
        </w:rPr>
        <w:t xml:space="preserve">
               |         |             |ның 1 |   |сомасына </w:t>
      </w:r>
    </w:p>
    <w:p>
      <w:pPr>
        <w:spacing w:after="0"/>
        <w:ind w:left="0"/>
        <w:jc w:val="both"/>
      </w:pPr>
      <w:r>
        <w:rPr>
          <w:rFonts w:ascii="Times New Roman"/>
          <w:b w:val="false"/>
          <w:i w:val="false"/>
          <w:color w:val="000000"/>
          <w:sz w:val="28"/>
        </w:rPr>
        <w:t xml:space="preserve">
               |         |             |тонна |   |(мың </w:t>
      </w:r>
    </w:p>
    <w:p>
      <w:pPr>
        <w:spacing w:after="0"/>
        <w:ind w:left="0"/>
        <w:jc w:val="both"/>
      </w:pPr>
      <w:r>
        <w:rPr>
          <w:rFonts w:ascii="Times New Roman"/>
          <w:b w:val="false"/>
          <w:i w:val="false"/>
          <w:color w:val="000000"/>
          <w:sz w:val="28"/>
        </w:rPr>
        <w:t xml:space="preserve">
               |         |             |(мың  |   |теңге) </w:t>
      </w:r>
    </w:p>
    <w:p>
      <w:pPr>
        <w:spacing w:after="0"/>
        <w:ind w:left="0"/>
        <w:jc w:val="both"/>
      </w:pPr>
      <w:r>
        <w:rPr>
          <w:rFonts w:ascii="Times New Roman"/>
          <w:b w:val="false"/>
          <w:i w:val="false"/>
          <w:color w:val="000000"/>
          <w:sz w:val="28"/>
        </w:rPr>
        <w:t xml:space="preserve">
               |         |             |теңге)|   |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9          10         11         12    13    14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Облыстық ауыл шаруашылығы </w:t>
      </w:r>
    </w:p>
    <w:p>
      <w:pPr>
        <w:spacing w:after="0"/>
        <w:ind w:left="0"/>
        <w:jc w:val="both"/>
      </w:pPr>
      <w:r>
        <w:rPr>
          <w:rFonts w:ascii="Times New Roman"/>
          <w:b w:val="false"/>
          <w:i w:val="false"/>
          <w:color w:val="000000"/>
          <w:sz w:val="28"/>
        </w:rPr>
        <w:t xml:space="preserve">
            басқармасының (департаментiнiң) </w:t>
      </w:r>
    </w:p>
    <w:p>
      <w:pPr>
        <w:spacing w:after="0"/>
        <w:ind w:left="0"/>
        <w:jc w:val="both"/>
      </w:pPr>
      <w:r>
        <w:rPr>
          <w:rFonts w:ascii="Times New Roman"/>
          <w:b w:val="false"/>
          <w:i w:val="false"/>
          <w:color w:val="000000"/>
          <w:sz w:val="28"/>
        </w:rPr>
        <w:t xml:space="preserve">
            бастығы                           (мөр)       (Т.А.Ә., қолы) </w:t>
      </w:r>
    </w:p>
    <w:p>
      <w:pPr>
        <w:spacing w:after="0"/>
        <w:ind w:left="0"/>
        <w:jc w:val="both"/>
      </w:pPr>
      <w:r>
        <w:rPr>
          <w:rFonts w:ascii="Times New Roman"/>
          <w:b w:val="false"/>
          <w:i w:val="false"/>
          <w:color w:val="000000"/>
          <w:sz w:val="28"/>
        </w:rPr>
        <w:t xml:space="preserve">
            Элиталық тұқым шаруашылығының </w:t>
      </w:r>
    </w:p>
    <w:p>
      <w:pPr>
        <w:spacing w:after="0"/>
        <w:ind w:left="0"/>
        <w:jc w:val="both"/>
      </w:pPr>
      <w:r>
        <w:rPr>
          <w:rFonts w:ascii="Times New Roman"/>
          <w:b w:val="false"/>
          <w:i w:val="false"/>
          <w:color w:val="000000"/>
          <w:sz w:val="28"/>
        </w:rPr>
        <w:t xml:space="preserve">
            басшысы                           (мөр)       (Т.А.Ә., қолы) </w:t>
      </w:r>
    </w:p>
    <w:p>
      <w:pPr>
        <w:spacing w:after="0"/>
        <w:ind w:left="0"/>
        <w:jc w:val="both"/>
      </w:pPr>
      <w:r>
        <w:rPr>
          <w:rFonts w:ascii="Times New Roman"/>
          <w:b w:val="false"/>
          <w:i w:val="false"/>
          <w:color w:val="000000"/>
          <w:sz w:val="28"/>
        </w:rPr>
        <w:t xml:space="preserve">
            Бас бухгалтер                     (мөр)       (Т.А.Ә., қолы) </w:t>
      </w:r>
    </w:p>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12-қосымша          </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Iс жүзiнде сатылған элиталық картоптың тұқымдары және 1998 жылы Мемлекеттiк ауыл шаруашылығын қаржылық қолдау қорынан төленуге тиiстi қаражаттар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      Атауы    |Дақыл,|Тұқымның  |Өнiм. |1 т эли.|1 тонна|Барлық </w:t>
      </w:r>
    </w:p>
    <w:p>
      <w:pPr>
        <w:spacing w:after="0"/>
        <w:ind w:left="0"/>
        <w:jc w:val="both"/>
      </w:pPr>
      <w:r>
        <w:rPr>
          <w:rFonts w:ascii="Times New Roman"/>
          <w:b w:val="false"/>
          <w:i w:val="false"/>
          <w:color w:val="000000"/>
          <w:sz w:val="28"/>
        </w:rPr>
        <w:t xml:space="preserve">
      р/с|_______________|сорты,|сатылғанын|нiң   |талық   |үшiн   |арзан. </w:t>
      </w:r>
    </w:p>
    <w:p>
      <w:pPr>
        <w:spacing w:after="0"/>
        <w:ind w:left="0"/>
        <w:jc w:val="both"/>
      </w:pPr>
      <w:r>
        <w:rPr>
          <w:rFonts w:ascii="Times New Roman"/>
          <w:b w:val="false"/>
          <w:i w:val="false"/>
          <w:color w:val="000000"/>
          <w:sz w:val="28"/>
        </w:rPr>
        <w:t xml:space="preserve">
         |Элиталық|Тұқым |түсiмi|растайтын |көлемi|картоп. |арзан. |датыл. </w:t>
      </w:r>
    </w:p>
    <w:p>
      <w:pPr>
        <w:spacing w:after="0"/>
        <w:ind w:left="0"/>
        <w:jc w:val="both"/>
      </w:pPr>
      <w:r>
        <w:rPr>
          <w:rFonts w:ascii="Times New Roman"/>
          <w:b w:val="false"/>
          <w:i w:val="false"/>
          <w:color w:val="000000"/>
          <w:sz w:val="28"/>
        </w:rPr>
        <w:t xml:space="preserve">
         |тұқым   |алған |      |құжаттың  |(тонна)|тың    |датыл. |ғаны </w:t>
      </w:r>
    </w:p>
    <w:p>
      <w:pPr>
        <w:spacing w:after="0"/>
        <w:ind w:left="0"/>
        <w:jc w:val="both"/>
      </w:pPr>
      <w:r>
        <w:rPr>
          <w:rFonts w:ascii="Times New Roman"/>
          <w:b w:val="false"/>
          <w:i w:val="false"/>
          <w:color w:val="000000"/>
          <w:sz w:val="28"/>
        </w:rPr>
        <w:t xml:space="preserve">
         |сатқан  |шаруа.|      |уақыты,   |      |қалып.  |ған    |(мың </w:t>
      </w:r>
    </w:p>
    <w:p>
      <w:pPr>
        <w:spacing w:after="0"/>
        <w:ind w:left="0"/>
        <w:jc w:val="both"/>
      </w:pPr>
      <w:r>
        <w:rPr>
          <w:rFonts w:ascii="Times New Roman"/>
          <w:b w:val="false"/>
          <w:i w:val="false"/>
          <w:color w:val="000000"/>
          <w:sz w:val="28"/>
        </w:rPr>
        <w:t xml:space="preserve">
         |шаруа.  |шылық |      |нөмiрi    |      |тасқан  |сома   |тг.) </w:t>
      </w:r>
    </w:p>
    <w:p>
      <w:pPr>
        <w:spacing w:after="0"/>
        <w:ind w:left="0"/>
        <w:jc w:val="both"/>
      </w:pPr>
      <w:r>
        <w:rPr>
          <w:rFonts w:ascii="Times New Roman"/>
          <w:b w:val="false"/>
          <w:i w:val="false"/>
          <w:color w:val="000000"/>
          <w:sz w:val="28"/>
        </w:rPr>
        <w:t xml:space="preserve">
         |шылық   |      |      |          |      |құны    |(мың   |     </w:t>
      </w:r>
    </w:p>
    <w:p>
      <w:pPr>
        <w:spacing w:after="0"/>
        <w:ind w:left="0"/>
        <w:jc w:val="both"/>
      </w:pPr>
      <w:r>
        <w:rPr>
          <w:rFonts w:ascii="Times New Roman"/>
          <w:b w:val="false"/>
          <w:i w:val="false"/>
          <w:color w:val="000000"/>
          <w:sz w:val="28"/>
        </w:rPr>
        <w:t xml:space="preserve">
         |        |      |      |          |      |(мың    |тг.)   |     </w:t>
      </w:r>
    </w:p>
    <w:p>
      <w:pPr>
        <w:spacing w:after="0"/>
        <w:ind w:left="0"/>
        <w:jc w:val="both"/>
      </w:pPr>
      <w:r>
        <w:rPr>
          <w:rFonts w:ascii="Times New Roman"/>
          <w:b w:val="false"/>
          <w:i w:val="false"/>
          <w:color w:val="000000"/>
          <w:sz w:val="28"/>
        </w:rPr>
        <w:t xml:space="preserve">
         |        |      |      |          |      |тг.)    |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     2        3      4       5         6       7       8       9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Облыстық ауыл шаруашылығы </w:t>
      </w:r>
    </w:p>
    <w:p>
      <w:pPr>
        <w:spacing w:after="0"/>
        <w:ind w:left="0"/>
        <w:jc w:val="both"/>
      </w:pPr>
      <w:r>
        <w:rPr>
          <w:rFonts w:ascii="Times New Roman"/>
          <w:b w:val="false"/>
          <w:i w:val="false"/>
          <w:color w:val="000000"/>
          <w:sz w:val="28"/>
        </w:rPr>
        <w:t xml:space="preserve">
            басқармасының (департаментiнiң) </w:t>
      </w:r>
    </w:p>
    <w:p>
      <w:pPr>
        <w:spacing w:after="0"/>
        <w:ind w:left="0"/>
        <w:jc w:val="both"/>
      </w:pPr>
      <w:r>
        <w:rPr>
          <w:rFonts w:ascii="Times New Roman"/>
          <w:b w:val="false"/>
          <w:i w:val="false"/>
          <w:color w:val="000000"/>
          <w:sz w:val="28"/>
        </w:rPr>
        <w:t xml:space="preserve">
            бастығы                           (мөр)        (Т.А.Ә., қолы) </w:t>
      </w:r>
    </w:p>
    <w:p>
      <w:pPr>
        <w:spacing w:after="0"/>
        <w:ind w:left="0"/>
        <w:jc w:val="both"/>
      </w:pPr>
      <w:r>
        <w:rPr>
          <w:rFonts w:ascii="Times New Roman"/>
          <w:b w:val="false"/>
          <w:i w:val="false"/>
          <w:color w:val="000000"/>
          <w:sz w:val="28"/>
        </w:rPr>
        <w:t xml:space="preserve">
            Элиталық тұқым шаруашылығының </w:t>
      </w:r>
    </w:p>
    <w:p>
      <w:pPr>
        <w:spacing w:after="0"/>
        <w:ind w:left="0"/>
        <w:jc w:val="both"/>
      </w:pPr>
      <w:r>
        <w:rPr>
          <w:rFonts w:ascii="Times New Roman"/>
          <w:b w:val="false"/>
          <w:i w:val="false"/>
          <w:color w:val="000000"/>
          <w:sz w:val="28"/>
        </w:rPr>
        <w:t xml:space="preserve">
            басшысы                           (мөр)        (Т.А.Ә., қолы) </w:t>
      </w:r>
    </w:p>
    <w:p>
      <w:pPr>
        <w:spacing w:after="0"/>
        <w:ind w:left="0"/>
        <w:jc w:val="both"/>
      </w:pPr>
      <w:r>
        <w:rPr>
          <w:rFonts w:ascii="Times New Roman"/>
          <w:b w:val="false"/>
          <w:i w:val="false"/>
          <w:color w:val="000000"/>
          <w:sz w:val="28"/>
        </w:rPr>
        <w:t xml:space="preserve">
            Бас бухгалтер                     (мөр)        (Т.А.Ә., қолы) </w:t>
      </w:r>
    </w:p>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13-қосымша          </w:t>
      </w:r>
    </w:p>
    <w:bookmarkEnd w:id="31"/>
    <w:p>
      <w:pPr>
        <w:spacing w:after="0"/>
        <w:ind w:left="0"/>
        <w:jc w:val="both"/>
      </w:pPr>
      <w:r>
        <w:rPr>
          <w:rFonts w:ascii="Times New Roman"/>
          <w:b w:val="false"/>
          <w:i w:val="false"/>
          <w:color w:val="000000"/>
          <w:sz w:val="28"/>
        </w:rPr>
        <w:t xml:space="preserve">
            Облыстық ауыл шаруашылығы </w:t>
      </w:r>
    </w:p>
    <w:p>
      <w:pPr>
        <w:spacing w:after="0"/>
        <w:ind w:left="0"/>
        <w:jc w:val="both"/>
      </w:pPr>
      <w:r>
        <w:rPr>
          <w:rFonts w:ascii="Times New Roman"/>
          <w:b w:val="false"/>
          <w:i w:val="false"/>
          <w:color w:val="000000"/>
          <w:sz w:val="28"/>
        </w:rPr>
        <w:t xml:space="preserve">
            басқармасының, департаментiнiң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Элиталық-картоп тұқымдарын iс жүзiнде өткiзу мен сатып алу және 199_ ж. _____________ өткiзiлген тұқым үшiн төленуге тиiстi қаражаттың сомасы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Атауы    |Дақыл,|Тұқымның  |Өнiм. |1 тонна|Барлық </w:t>
      </w:r>
    </w:p>
    <w:p>
      <w:pPr>
        <w:spacing w:after="0"/>
        <w:ind w:left="0"/>
        <w:jc w:val="both"/>
      </w:pPr>
      <w:r>
        <w:rPr>
          <w:rFonts w:ascii="Times New Roman"/>
          <w:b w:val="false"/>
          <w:i w:val="false"/>
          <w:color w:val="000000"/>
          <w:sz w:val="28"/>
        </w:rPr>
        <w:t xml:space="preserve">
      _______________|сорты,|сатылғанын|нiң   |үшiн   |арзан. </w:t>
      </w:r>
    </w:p>
    <w:p>
      <w:pPr>
        <w:spacing w:after="0"/>
        <w:ind w:left="0"/>
        <w:jc w:val="both"/>
      </w:pPr>
      <w:r>
        <w:rPr>
          <w:rFonts w:ascii="Times New Roman"/>
          <w:b w:val="false"/>
          <w:i w:val="false"/>
          <w:color w:val="000000"/>
          <w:sz w:val="28"/>
        </w:rPr>
        <w:t xml:space="preserve">
      элита   |элита |түсiмi|растайтын |көлемi|арзан. |датыл. </w:t>
      </w:r>
    </w:p>
    <w:p>
      <w:pPr>
        <w:spacing w:after="0"/>
        <w:ind w:left="0"/>
        <w:jc w:val="both"/>
      </w:pPr>
      <w:r>
        <w:rPr>
          <w:rFonts w:ascii="Times New Roman"/>
          <w:b w:val="false"/>
          <w:i w:val="false"/>
          <w:color w:val="000000"/>
          <w:sz w:val="28"/>
        </w:rPr>
        <w:t xml:space="preserve">
      тұқымын |тұқы. |      |құжаттың  |(тон. |датыл. |ғаны </w:t>
      </w:r>
    </w:p>
    <w:p>
      <w:pPr>
        <w:spacing w:after="0"/>
        <w:ind w:left="0"/>
        <w:jc w:val="both"/>
      </w:pPr>
      <w:r>
        <w:rPr>
          <w:rFonts w:ascii="Times New Roman"/>
          <w:b w:val="false"/>
          <w:i w:val="false"/>
          <w:color w:val="000000"/>
          <w:sz w:val="28"/>
        </w:rPr>
        <w:t xml:space="preserve">
      сатқан  |мын   |      |уақыты,   |на)   |ған    |(мың </w:t>
      </w:r>
    </w:p>
    <w:p>
      <w:pPr>
        <w:spacing w:after="0"/>
        <w:ind w:left="0"/>
        <w:jc w:val="both"/>
      </w:pPr>
      <w:r>
        <w:rPr>
          <w:rFonts w:ascii="Times New Roman"/>
          <w:b w:val="false"/>
          <w:i w:val="false"/>
          <w:color w:val="000000"/>
          <w:sz w:val="28"/>
        </w:rPr>
        <w:t xml:space="preserve">
      шаруа.  |алған |      |нөмiрi    |      |сома   |тг.) </w:t>
      </w:r>
    </w:p>
    <w:p>
      <w:pPr>
        <w:spacing w:after="0"/>
        <w:ind w:left="0"/>
        <w:jc w:val="both"/>
      </w:pPr>
      <w:r>
        <w:rPr>
          <w:rFonts w:ascii="Times New Roman"/>
          <w:b w:val="false"/>
          <w:i w:val="false"/>
          <w:color w:val="000000"/>
          <w:sz w:val="28"/>
        </w:rPr>
        <w:t xml:space="preserve">
      шылық   |шаруа.|      |          |      |(мың   |     </w:t>
      </w:r>
    </w:p>
    <w:p>
      <w:pPr>
        <w:spacing w:after="0"/>
        <w:ind w:left="0"/>
        <w:jc w:val="both"/>
      </w:pPr>
      <w:r>
        <w:rPr>
          <w:rFonts w:ascii="Times New Roman"/>
          <w:b w:val="false"/>
          <w:i w:val="false"/>
          <w:color w:val="000000"/>
          <w:sz w:val="28"/>
        </w:rPr>
        <w:t xml:space="preserve">
              |шылық |      |          |      |тг.)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Облыстық ауыл шаруашылығы </w:t>
      </w:r>
    </w:p>
    <w:p>
      <w:pPr>
        <w:spacing w:after="0"/>
        <w:ind w:left="0"/>
        <w:jc w:val="both"/>
      </w:pPr>
      <w:r>
        <w:rPr>
          <w:rFonts w:ascii="Times New Roman"/>
          <w:b w:val="false"/>
          <w:i w:val="false"/>
          <w:color w:val="000000"/>
          <w:sz w:val="28"/>
        </w:rPr>
        <w:t xml:space="preserve">
            басқармасының (департаментiнiң) </w:t>
      </w:r>
    </w:p>
    <w:p>
      <w:pPr>
        <w:spacing w:after="0"/>
        <w:ind w:left="0"/>
        <w:jc w:val="both"/>
      </w:pPr>
      <w:r>
        <w:rPr>
          <w:rFonts w:ascii="Times New Roman"/>
          <w:b w:val="false"/>
          <w:i w:val="false"/>
          <w:color w:val="000000"/>
          <w:sz w:val="28"/>
        </w:rPr>
        <w:t xml:space="preserve">
            бастығы                           (мөр)      (Т.А.Ә., қолы) </w:t>
      </w:r>
    </w:p>
    <w:p>
      <w:pPr>
        <w:spacing w:after="0"/>
        <w:ind w:left="0"/>
        <w:jc w:val="both"/>
      </w:pPr>
      <w:r>
        <w:rPr>
          <w:rFonts w:ascii="Times New Roman"/>
          <w:b w:val="false"/>
          <w:i w:val="false"/>
          <w:color w:val="000000"/>
          <w:sz w:val="28"/>
        </w:rPr>
        <w:t xml:space="preserve">
            Элиталық тұқым шаруашылығының </w:t>
      </w:r>
    </w:p>
    <w:p>
      <w:pPr>
        <w:spacing w:after="0"/>
        <w:ind w:left="0"/>
        <w:jc w:val="both"/>
      </w:pPr>
      <w:r>
        <w:rPr>
          <w:rFonts w:ascii="Times New Roman"/>
          <w:b w:val="false"/>
          <w:i w:val="false"/>
          <w:color w:val="000000"/>
          <w:sz w:val="28"/>
        </w:rPr>
        <w:t xml:space="preserve">
            басшысы                           (мөр)      (Т.А.Ә., қолы) </w:t>
      </w:r>
    </w:p>
    <w:p>
      <w:pPr>
        <w:spacing w:after="0"/>
        <w:ind w:left="0"/>
        <w:jc w:val="both"/>
      </w:pPr>
      <w:r>
        <w:rPr>
          <w:rFonts w:ascii="Times New Roman"/>
          <w:b w:val="false"/>
          <w:i w:val="false"/>
          <w:color w:val="000000"/>
          <w:sz w:val="28"/>
        </w:rPr>
        <w:t xml:space="preserve">
            Бас бухгалтер                     (мөр)      (Т.А.Ә., қолы) </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14-қосымша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1998 ж. "___"дан "________"____________ дейiнгi кезеңде iс жүзiнде сатып алынған тұқымдар мен төленуге тиiстi қаражаттардың сомасы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  |Асыл тұқымды|Асыл тұқымды|Мал    |  Мемлекеттiк қаржылық </w:t>
      </w:r>
    </w:p>
    <w:p>
      <w:pPr>
        <w:spacing w:after="0"/>
        <w:ind w:left="0"/>
        <w:jc w:val="both"/>
      </w:pPr>
      <w:r>
        <w:rPr>
          <w:rFonts w:ascii="Times New Roman"/>
          <w:b w:val="false"/>
          <w:i w:val="false"/>
          <w:color w:val="000000"/>
          <w:sz w:val="28"/>
        </w:rPr>
        <w:t xml:space="preserve">
      шылықтың|шаруашылық  |мал сатып   |басының|қолдау қорынан бөлiнуге </w:t>
      </w:r>
    </w:p>
    <w:p>
      <w:pPr>
        <w:spacing w:after="0"/>
        <w:ind w:left="0"/>
        <w:jc w:val="both"/>
      </w:pPr>
      <w:r>
        <w:rPr>
          <w:rFonts w:ascii="Times New Roman"/>
          <w:b w:val="false"/>
          <w:i w:val="false"/>
          <w:color w:val="000000"/>
          <w:sz w:val="28"/>
        </w:rPr>
        <w:t xml:space="preserve">
      атауы   |берушiнiң   |алынған     |саны   |        тиiстi </w:t>
      </w:r>
    </w:p>
    <w:p>
      <w:pPr>
        <w:spacing w:after="0"/>
        <w:ind w:left="0"/>
        <w:jc w:val="both"/>
      </w:pPr>
      <w:r>
        <w:rPr>
          <w:rFonts w:ascii="Times New Roman"/>
          <w:b w:val="false"/>
          <w:i w:val="false"/>
          <w:color w:val="000000"/>
          <w:sz w:val="28"/>
        </w:rPr>
        <w:t xml:space="preserve">
      (сатып  |атауы       |құжаттың    |       |________________________ </w:t>
      </w:r>
    </w:p>
    <w:p>
      <w:pPr>
        <w:spacing w:after="0"/>
        <w:ind w:left="0"/>
        <w:jc w:val="both"/>
      </w:pPr>
      <w:r>
        <w:rPr>
          <w:rFonts w:ascii="Times New Roman"/>
          <w:b w:val="false"/>
          <w:i w:val="false"/>
          <w:color w:val="000000"/>
          <w:sz w:val="28"/>
        </w:rPr>
        <w:t xml:space="preserve">
      алушы)  |(сатушы)    |уақыты мен  |       |1 бас үшiн | барлығы </w:t>
      </w:r>
    </w:p>
    <w:p>
      <w:pPr>
        <w:spacing w:after="0"/>
        <w:ind w:left="0"/>
        <w:jc w:val="both"/>
      </w:pPr>
      <w:r>
        <w:rPr>
          <w:rFonts w:ascii="Times New Roman"/>
          <w:b w:val="false"/>
          <w:i w:val="false"/>
          <w:color w:val="000000"/>
          <w:sz w:val="28"/>
        </w:rPr>
        <w:t xml:space="preserve">
              |            |нөмiрi      |       | (теңге)   | (теңге)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Мемлекеттiк ауылшаруашылығын қаржылық </w:t>
      </w:r>
    </w:p>
    <w:p>
      <w:pPr>
        <w:spacing w:after="0"/>
        <w:ind w:left="0"/>
        <w:jc w:val="both"/>
      </w:pPr>
      <w:r>
        <w:rPr>
          <w:rFonts w:ascii="Times New Roman"/>
          <w:b w:val="false"/>
          <w:i w:val="false"/>
          <w:color w:val="000000"/>
          <w:sz w:val="28"/>
        </w:rPr>
        <w:t xml:space="preserve">
            қолдау қорының облыстық бөлiмшесiнiң </w:t>
      </w:r>
    </w:p>
    <w:p>
      <w:pPr>
        <w:spacing w:after="0"/>
        <w:ind w:left="0"/>
        <w:jc w:val="both"/>
      </w:pPr>
      <w:r>
        <w:rPr>
          <w:rFonts w:ascii="Times New Roman"/>
          <w:b w:val="false"/>
          <w:i w:val="false"/>
          <w:color w:val="000000"/>
          <w:sz w:val="28"/>
        </w:rPr>
        <w:t xml:space="preserve">
            директоры                                          қолы </w:t>
      </w:r>
    </w:p>
    <w:p>
      <w:pPr>
        <w:spacing w:after="0"/>
        <w:ind w:left="0"/>
        <w:jc w:val="both"/>
      </w:pPr>
      <w:r>
        <w:rPr>
          <w:rFonts w:ascii="Times New Roman"/>
          <w:b w:val="false"/>
          <w:i w:val="false"/>
          <w:color w:val="000000"/>
          <w:sz w:val="28"/>
        </w:rPr>
        <w:t xml:space="preserve">
            Бас бухгалтер                                      қолы </w:t>
      </w:r>
    </w:p>
    <w:p>
      <w:pPr>
        <w:spacing w:after="0"/>
        <w:ind w:left="0"/>
        <w:jc w:val="both"/>
      </w:pPr>
      <w:r>
        <w:rPr>
          <w:rFonts w:ascii="Times New Roman"/>
          <w:b w:val="false"/>
          <w:i w:val="false"/>
          <w:color w:val="000000"/>
          <w:sz w:val="28"/>
        </w:rPr>
        <w:t xml:space="preserve">
            мөр                                        "__"____ 199_ж. </w:t>
      </w:r>
    </w:p>
    <w:p>
      <w:pPr>
        <w:spacing w:after="0"/>
        <w:ind w:left="0"/>
        <w:jc w:val="both"/>
      </w:pPr>
      <w:r>
        <w:rPr>
          <w:rFonts w:ascii="Times New Roman"/>
          <w:b w:val="false"/>
          <w:i w:val="false"/>
          <w:color w:val="000000"/>
          <w:sz w:val="28"/>
        </w:rPr>
        <w:t xml:space="preserve">
            Облауылшар. басқармасымен (департаментiмен) келiсiлген  (мөр) </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15-қосымша           </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1998 ж. "___"дан "________"____________ дейiнгi кезеңде iс жүзiнде сатып алынған тұқымдар мен төленуге тиiстi қаражаттардың сомасы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  |Элита       |Тұқым       |Көлемi |  Мемлекеттiк қаржылық </w:t>
      </w:r>
    </w:p>
    <w:p>
      <w:pPr>
        <w:spacing w:after="0"/>
        <w:ind w:left="0"/>
        <w:jc w:val="both"/>
      </w:pPr>
      <w:r>
        <w:rPr>
          <w:rFonts w:ascii="Times New Roman"/>
          <w:b w:val="false"/>
          <w:i w:val="false"/>
          <w:color w:val="000000"/>
          <w:sz w:val="28"/>
        </w:rPr>
        <w:t xml:space="preserve">
      шылықтың|шаруашылық  |сатып       |(тонна)|қолдау қорынан бөлiнуге </w:t>
      </w:r>
    </w:p>
    <w:p>
      <w:pPr>
        <w:spacing w:after="0"/>
        <w:ind w:left="0"/>
        <w:jc w:val="both"/>
      </w:pPr>
      <w:r>
        <w:rPr>
          <w:rFonts w:ascii="Times New Roman"/>
          <w:b w:val="false"/>
          <w:i w:val="false"/>
          <w:color w:val="000000"/>
          <w:sz w:val="28"/>
        </w:rPr>
        <w:t xml:space="preserve">
      атауы   |берушiнiң   |алынған     |       |        тиiстi </w:t>
      </w:r>
    </w:p>
    <w:p>
      <w:pPr>
        <w:spacing w:after="0"/>
        <w:ind w:left="0"/>
        <w:jc w:val="both"/>
      </w:pPr>
      <w:r>
        <w:rPr>
          <w:rFonts w:ascii="Times New Roman"/>
          <w:b w:val="false"/>
          <w:i w:val="false"/>
          <w:color w:val="000000"/>
          <w:sz w:val="28"/>
        </w:rPr>
        <w:t xml:space="preserve">
      (сатып  |атауы       |құжаттың    |       |________________________ </w:t>
      </w:r>
    </w:p>
    <w:p>
      <w:pPr>
        <w:spacing w:after="0"/>
        <w:ind w:left="0"/>
        <w:jc w:val="both"/>
      </w:pPr>
      <w:r>
        <w:rPr>
          <w:rFonts w:ascii="Times New Roman"/>
          <w:b w:val="false"/>
          <w:i w:val="false"/>
          <w:color w:val="000000"/>
          <w:sz w:val="28"/>
        </w:rPr>
        <w:t xml:space="preserve">
      алушы)  |(сатушы)    |уақыты мен  |       |1 тонна үшiн | барлығы </w:t>
      </w:r>
    </w:p>
    <w:p>
      <w:pPr>
        <w:spacing w:after="0"/>
        <w:ind w:left="0"/>
        <w:jc w:val="both"/>
      </w:pPr>
      <w:r>
        <w:rPr>
          <w:rFonts w:ascii="Times New Roman"/>
          <w:b w:val="false"/>
          <w:i w:val="false"/>
          <w:color w:val="000000"/>
          <w:sz w:val="28"/>
        </w:rPr>
        <w:t xml:space="preserve">
              |            |нөмiрi      |       | (теңге)     | (теңге)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Шаруашылық басшысы                           (Т.А.Ә., қолы) </w:t>
      </w:r>
    </w:p>
    <w:p>
      <w:pPr>
        <w:spacing w:after="0"/>
        <w:ind w:left="0"/>
        <w:jc w:val="both"/>
      </w:pPr>
      <w:r>
        <w:rPr>
          <w:rFonts w:ascii="Times New Roman"/>
          <w:b w:val="false"/>
          <w:i w:val="false"/>
          <w:color w:val="000000"/>
          <w:sz w:val="28"/>
        </w:rPr>
        <w:t xml:space="preserve">
            Мемлекеттiк ауылшаруашылығын қаржылық </w:t>
      </w:r>
    </w:p>
    <w:p>
      <w:pPr>
        <w:spacing w:after="0"/>
        <w:ind w:left="0"/>
        <w:jc w:val="both"/>
      </w:pPr>
      <w:r>
        <w:rPr>
          <w:rFonts w:ascii="Times New Roman"/>
          <w:b w:val="false"/>
          <w:i w:val="false"/>
          <w:color w:val="000000"/>
          <w:sz w:val="28"/>
        </w:rPr>
        <w:t xml:space="preserve">
            қолдау қорының облыстық бөлiмшесiнiң </w:t>
      </w:r>
    </w:p>
    <w:p>
      <w:pPr>
        <w:spacing w:after="0"/>
        <w:ind w:left="0"/>
        <w:jc w:val="both"/>
      </w:pPr>
      <w:r>
        <w:rPr>
          <w:rFonts w:ascii="Times New Roman"/>
          <w:b w:val="false"/>
          <w:i w:val="false"/>
          <w:color w:val="000000"/>
          <w:sz w:val="28"/>
        </w:rPr>
        <w:t xml:space="preserve">
            директоры                                    (Т.А.Ә., қолы) </w:t>
      </w:r>
    </w:p>
    <w:p>
      <w:pPr>
        <w:spacing w:after="0"/>
        <w:ind w:left="0"/>
        <w:jc w:val="both"/>
      </w:pPr>
      <w:r>
        <w:rPr>
          <w:rFonts w:ascii="Times New Roman"/>
          <w:b w:val="false"/>
          <w:i w:val="false"/>
          <w:color w:val="000000"/>
          <w:sz w:val="28"/>
        </w:rPr>
        <w:t xml:space="preserve">
            Бас бухгалтер                                (Т.А.Ә., қолы) </w:t>
      </w:r>
    </w:p>
    <w:p>
      <w:pPr>
        <w:spacing w:after="0"/>
        <w:ind w:left="0"/>
        <w:jc w:val="both"/>
      </w:pPr>
      <w:r>
        <w:rPr>
          <w:rFonts w:ascii="Times New Roman"/>
          <w:b w:val="false"/>
          <w:i w:val="false"/>
          <w:color w:val="000000"/>
          <w:sz w:val="28"/>
        </w:rPr>
        <w:t xml:space="preserve">
                                                        "__"____ 199_ж. </w:t>
      </w:r>
    </w:p>
    <w:p>
      <w:pPr>
        <w:spacing w:after="0"/>
        <w:ind w:left="0"/>
        <w:jc w:val="both"/>
      </w:pPr>
      <w:r>
        <w:rPr>
          <w:rFonts w:ascii="Times New Roman"/>
          <w:b w:val="false"/>
          <w:i w:val="false"/>
          <w:color w:val="000000"/>
          <w:sz w:val="28"/>
        </w:rPr>
        <w:t xml:space="preserve">
            Облауылшар. басқармасымен (департаментiмен) келiсiлген  (мөр) </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16-қосымша          </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1998 ж. "___"дан "________"____________ дейiнгi кезеңде iс жүзiнде сатып алынған аталықтардың ұрықтары мен төленуге тiистi қаражаттардың сомасы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  |Элит.       |Тұқым       |Сатып  |  Мемлекеттiк қаржылық </w:t>
      </w:r>
    </w:p>
    <w:p>
      <w:pPr>
        <w:spacing w:after="0"/>
        <w:ind w:left="0"/>
        <w:jc w:val="both"/>
      </w:pPr>
      <w:r>
        <w:rPr>
          <w:rFonts w:ascii="Times New Roman"/>
          <w:b w:val="false"/>
          <w:i w:val="false"/>
          <w:color w:val="000000"/>
          <w:sz w:val="28"/>
        </w:rPr>
        <w:t xml:space="preserve">
      шылықтың|шаруашылық  |сатып       |алынған|қолдау қорынан бөлiнуге </w:t>
      </w:r>
    </w:p>
    <w:p>
      <w:pPr>
        <w:spacing w:after="0"/>
        <w:ind w:left="0"/>
        <w:jc w:val="both"/>
      </w:pPr>
      <w:r>
        <w:rPr>
          <w:rFonts w:ascii="Times New Roman"/>
          <w:b w:val="false"/>
          <w:i w:val="false"/>
          <w:color w:val="000000"/>
          <w:sz w:val="28"/>
        </w:rPr>
        <w:t xml:space="preserve">
      атауы   |берушiнiң   |алынған     |ұрықтың|        тиiстi </w:t>
      </w:r>
    </w:p>
    <w:p>
      <w:pPr>
        <w:spacing w:after="0"/>
        <w:ind w:left="0"/>
        <w:jc w:val="both"/>
      </w:pPr>
      <w:r>
        <w:rPr>
          <w:rFonts w:ascii="Times New Roman"/>
          <w:b w:val="false"/>
          <w:i w:val="false"/>
          <w:color w:val="000000"/>
          <w:sz w:val="28"/>
        </w:rPr>
        <w:t xml:space="preserve">
      (сатып  |атауы       |құжаттың    |құны   |________________________ </w:t>
      </w:r>
    </w:p>
    <w:p>
      <w:pPr>
        <w:spacing w:after="0"/>
        <w:ind w:left="0"/>
        <w:jc w:val="both"/>
      </w:pPr>
      <w:r>
        <w:rPr>
          <w:rFonts w:ascii="Times New Roman"/>
          <w:b w:val="false"/>
          <w:i w:val="false"/>
          <w:color w:val="000000"/>
          <w:sz w:val="28"/>
        </w:rPr>
        <w:t xml:space="preserve">
      алушы)  |(сатушы)    |уақыты мен  |       |1 тонна үшiн | барлығы </w:t>
      </w:r>
    </w:p>
    <w:p>
      <w:pPr>
        <w:spacing w:after="0"/>
        <w:ind w:left="0"/>
        <w:jc w:val="both"/>
      </w:pPr>
      <w:r>
        <w:rPr>
          <w:rFonts w:ascii="Times New Roman"/>
          <w:b w:val="false"/>
          <w:i w:val="false"/>
          <w:color w:val="000000"/>
          <w:sz w:val="28"/>
        </w:rPr>
        <w:t xml:space="preserve">
              |            |нөмiрi      |       | (теңге)     | (теңге)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Мемлекеттiк ауылшаруашылығын қаржылық </w:t>
      </w:r>
    </w:p>
    <w:p>
      <w:pPr>
        <w:spacing w:after="0"/>
        <w:ind w:left="0"/>
        <w:jc w:val="both"/>
      </w:pPr>
      <w:r>
        <w:rPr>
          <w:rFonts w:ascii="Times New Roman"/>
          <w:b w:val="false"/>
          <w:i w:val="false"/>
          <w:color w:val="000000"/>
          <w:sz w:val="28"/>
        </w:rPr>
        <w:t xml:space="preserve">
            қолдау қорының облыстық бөлiмшесiнiң </w:t>
      </w:r>
    </w:p>
    <w:p>
      <w:pPr>
        <w:spacing w:after="0"/>
        <w:ind w:left="0"/>
        <w:jc w:val="both"/>
      </w:pPr>
      <w:r>
        <w:rPr>
          <w:rFonts w:ascii="Times New Roman"/>
          <w:b w:val="false"/>
          <w:i w:val="false"/>
          <w:color w:val="000000"/>
          <w:sz w:val="28"/>
        </w:rPr>
        <w:t xml:space="preserve">
            директоры                                            қолы </w:t>
      </w:r>
    </w:p>
    <w:p>
      <w:pPr>
        <w:spacing w:after="0"/>
        <w:ind w:left="0"/>
        <w:jc w:val="both"/>
      </w:pPr>
      <w:r>
        <w:rPr>
          <w:rFonts w:ascii="Times New Roman"/>
          <w:b w:val="false"/>
          <w:i w:val="false"/>
          <w:color w:val="000000"/>
          <w:sz w:val="28"/>
        </w:rPr>
        <w:t xml:space="preserve">
            Бас бухгалтер                                        қолы </w:t>
      </w:r>
    </w:p>
    <w:p>
      <w:pPr>
        <w:spacing w:after="0"/>
        <w:ind w:left="0"/>
        <w:jc w:val="both"/>
      </w:pPr>
      <w:r>
        <w:rPr>
          <w:rFonts w:ascii="Times New Roman"/>
          <w:b w:val="false"/>
          <w:i w:val="false"/>
          <w:color w:val="000000"/>
          <w:sz w:val="28"/>
        </w:rPr>
        <w:t xml:space="preserve">
            мөр                                          "__"____ 199_ж.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