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f4ee" w14:textId="1d6f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5 ақпандағы N 148 қаулысына өзгерiстер мен толықтырулар енгiзу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сәуiрдегi N 286.
Күші жойылды - Қазақстан Республикасы Үкiметiнiң 2003 жылғы 10 шілдедегі
N 685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 кәсiпорындарды және акционерлiк қоғамдардағы акциялардың мемлекеттiк пакеттерiн басқаруды жетiлдiру мақсатында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кәсiпорындар мен акциялардың мемлекеттiк пакетi бар акционерлiк қоғамдардың қызметiн басқаруға контрактi жүйесiн енгiзу жөнiндегi шаралар туралы" Қазақстан Республикасы Үкiметiнiң 1996 жылғы 5 ақпандағы N 148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7, 40-құжат)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үшiншi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"салықтар мен бюджетке төленетiн басқа да мiндеттi төлемдердi (оның iшiнде зейнетақы қорларына), сондай-ақ кәсiпорынның қызметкерлерiне жалақыны уақытылы төлеуге";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Басшы осы контрактi бойынша мiндеттемелердiң орындалмағаны үшiн қолданылып жүрген заңдарда көзделген жауапкершiлiкте болады";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23-тармақтың қазақша мәтiнi дұрыс;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26-тармақтағы "қылмыстық" деген сөз "Қазақстан Республикасының заңдарында көзделген"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31-тармақтың үшiншi абзацы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"кәсiпорынның басшысы еңбек туралы заңдарда белгiленген тәртiптi сақтай отырып осы контрактiде көзделген мiндеттемелердi орындамаған жағдайда, Жалдаушының бастамашылығы бойынша";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31-тармақ мынадай редакцияда жазылып, 32-тармақ болып есептелсiн: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Жалдаушы: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жұмыстан босатуды бұйрықпен ресiмдеуге және Басшының еңбек кiтапшасындағы жазбаны дұрыс ресiмдеуге;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жұмыстан босатылатын Басшыға еңбек кiтапшасын босатылған күнi беруге және онымен түпкiлiктi есеп айырысуды жүргiзуге;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тоқтатылған кезде 31-тармақтың үшiншi абзацында көзделген тоқтатылу жағдайларынан басқа, белгiленген мөлшерде шығу жәрдемақысын төлеуге";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32-35-тармақтар 33-36-тармақтар болып есептелсiн.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1-тармағының 17-24 абзацтарының күші жойылды - ҚР Үкіметінің 1999.09.30. N 1504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мемлекеттiк кәсiпорындарға қатысты уәкiлеттi орган болып табылатын Қазақстан Республикасының мемлекеттiк органдары осы қаулыға сәйкес мемлекеттiк кәсiпорындардың басшыларын жалдау туралы жасалған келiсiм-шарттарға өзгерiстер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3-тармағының күші жойылды - ҚР Үкіметінің 1999.09.30. N 1504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органдардың басшыларына бұрын банкрот деп танылған кәсiпорындардың басшыларымен жалдау келiсiм-шарттарын жасаспау ұсынылысын.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