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5861" w14:textId="ad85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31 желтоқсандағы N 1716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23 наурыз N 253. Күші жойылды - ҚР Үкіметінің 1999.09.30. N 1504 қаулысымен. ~P991504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"Мемлекеттiк акциялар пакетiнiң бiр бөлiгi қор биржасында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сатылатын шаруашылық жүргiзушi субъектiлердiң тiзбесiн бекiту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1996 жылғы 31 желтоқсандағы N 1716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қаулысына мынадай өзгерiс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қаулыға 2-қосымшадағы "7". "ҮМЗ" АҚ" деген жол алынып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