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9eb9" w14:textId="9379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Акциялардың мемлекеттiк пакеттерiн қор рыногына орналастыру жөнiндегi инвестициялық тендердiң жеңiмпаздарымен келiссөздердiң нәтижелерi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21 наурыздағы N 247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Акциялардың мемлекеттiк пакеттерiн қор рыногына орналастыру жөнiндегi инвестициялық тендердiң жеңiмпаздарына өкiлеттiктер мандаттарын беру жөнiндегi келiссөздердiң нәтижелерiне сәйкес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Үкiметi мен Global Menkul Degerler А/S/. Santander Investment Secutities Capital LТD. "Kaskommerts Securities" акционерлiк қоғамының құрамындағы консорциумның арасындағы "Ақтөбемұнайгаз" акционерлiк қоғамы акцияларының мемлекеттiк пакетiнiң бiр бөлiгiн орналастыру жөнiндегi келiсiмнiң шарттары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вице-министрi О.С.Ержановқа Қазақстан Республикасының Үкiметi атынан акциялардың мемлекеттiк пакеттерiн қор рыногына орналастыру жөнiндегi келiсiмге қол қоюға уәкiлеттiк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Инвестициялық банктермен келiссөздер жүргiзу жөнiндегi тендерлiк комиссия: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мен Инвестициялық банктердiң және компаниялардың арасындағы "Маңғыстаумұнайгаз", "Жезқазған түстi металл", "Қазақтелеком" ҰАК акционерлiк қоғамдары акцияларының мемлекеттiк пакеттерiн орналастыру жөнiндегi келiсiмдi дайындауды жеделдетсiн;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"Өскемен титан-магний комбинаты" акционерлiк қоғамы акцияларының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 пакетiн орналастырудың баламды нұсқаларын қарасын.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"Инвестициялық тендердiң нәтижелерi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Үкiметiнiң 1997 жылғы 15 қарашадағы N 1588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P971588_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қаулысына мынадай өзгерiс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көрсетiлген қаулыға 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инвестициялық банктермен келiссөздер жүргiзу жөнiндегi тендерлiк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комиссияның құрамына мыналар енгiзiлсiн: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О.С.Ержанов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Қаржы вице-министрi,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комиссияның төрағасы болып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С.Ғ.Айымбетов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Қаржы министрлiгi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мүлiк және жекешелендiру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департаментiнiң бөлiм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Б.С.Тойбазаров            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министрлiгiнiң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бастығы.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А.С.Павлов, Е.Ә.Өтембаев, О.Ә.Жандосов, С.М.Мыңбаев, В.В.Соболев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көрсетiлген құрамнан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қаулының орындалуына бақылау жасау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Қаржы министрлiгiне жүктелсiн.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