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183a" w14:textId="ed41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облысының "Шымкентгаз" акционерлiк қоғамы акцияларының мемлекеттiк пакетiн облыс әкiмiнiң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наурыздағы N 243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облысының "Шымкентгаз" акционерлiк қоғамын тиiмдi басқаруды қамтамасыз ету, халықты сұйытылған газбен үздiксiз жабдықтау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министрлiгiнiң Мемлекеттiк мүлiк және жекешелендiру департаментi "Шымкентгаз" акционерлiк қоғамының оның жарғылық капиталының 100%-i мөлшерiндегi акцияларының мемлекеттiк пакетiн белгiленген тәртiппен Оңтүстiк Қазақстан облысы әкiмiнiң коммуналдық меншiгiне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Оңтүстiк Қазақстан облысының әкiмi облыстың тұтынушыларын сұйытылған газбен үздiксiз қамтамасыз ету жөнiнде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