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01a" w14:textId="3415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21 қарашадағы N 1640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 наурыздағы N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Қаржы министрлiгiнiң мәселелерi туралы"
Қазақстан Республикасы Үкiметiнiң 1997 жылғы 21 қарашадағы N 1640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Қазақстан Республикасының Қаржы министрлiгiне төрт
вице-министр, оның iшiнде бiр бiрiншi, сондай-ақ он жетi адамнан
тұратын алқа ұстауына рұқсат етiлсiн.";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Қаржы министрлiгiнiң мәселелерi туралы"
Қазақстан Республикасы Үкiметiнiң 1997 жылғы 21 қарашадағы N 1640
қаулысымен бекiтiлген Қазақстан Республикасының Қаржы министрлiгi
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49-тармақтың алтыншы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"Штат кестесi Қазақстан Республикасының Үкiметi белгiлеген
қызметкерлер саны мен еңбекақы төлеу қоры шегiнде бекiтiледi".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