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e6ea" w14:textId="d14e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1747 және 1997 жылғы 30 мамырдағы N 907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13 ақпан N 108. Күшi жойылды - ҚРҮ-нiң 1998.10.27. N 1087 қаулысымен. ~P981087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Қазақстан Республикасы Үкiметiнiң кейбiр шешiмдерiне мынадай
өзгерiстер енгiзiлсiн:
     "Қазақстан Республикасында өндiрiлген акциздеуге жататын
тауарларға және құмар ойын бизнесiне арналған акциздердiң ставкалары
туралы" Қазақстан Республикасы Үкiметiнiң 1996 жылғы 31 желтоқсандағы
N 1747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P961747_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1996 ж., 
N 53, 516-құжат):
     көрсетiлген қаулыға 1-қосымшада:
     "Спирттiң барлық түрi (тауар
     өндiрушiде осындай өнiмдi шығару
     құқығына Қазақстан Республикасының
     лицензиясы болған жағдайда ликер-
     арақ, күшейтiлген сусындар,
     күшейтiлген шырындар, шарап,
     бальзам, емдiк және фармацевтiк дәрi-
     дәрмектер жасауға босатылғандарынан,
     сондай-ақ мемлекеттiк медициналық
     мекемелерге босатылатындарынан
     басқа)                                     0,3 экю/литр"
     деген жолдар мынадай редакцияда
     жазылсын;
     "Спирттiң барлық түрi (тауар
     өндiрушiде көрсетiлген өнiмдi шығару
     құқығына Қазақстан Республикасының
     лицензиясы болған жағдайда емдiк
     және фармацевтiк дәрi-дәрмектер
     жасауға босатылғандарынан, сондай-ақ
     мемлекеттiк медициналық мекемелерге
     босатылатындарынан басқа)                  3,0 экю/литр"
     Тауар өндiрушiде осындай өнiмдi
     шығару құқығына Қазақстан
     Республикасының лицензиясы болған
     жағдайда ликер-арақ бұйымдары,
     күшейтiлген сусындар, күшейтiлген
     шырындар, шараптар, бальзамдар
     жасауға босатылған спирттердiң
     барлық түрлерi                             0,3 экю/литр";
     "Импортталатын акциздеуге жататын тауарлардың акциздiк ставкалары
және акциздер алуға жатпайтын, акцизделетiн тауарларды Қазақстан
Республикасының кеден шекарасы арқылы жеке тұлғалардың алып өту
нормалары туралы" Қазақстан Республикасы Үкiметiнiң 1997 жылғы 30
мамырдағы N 907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P970907_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
1997 ж., N 23, 209-құжат):
     аталған қаулының 1-қосымшасында:
     "2207, 2208-ден
     Спирттiң барлық түрлерi                    0,3 экю/литр
     күшейтiлген сусындар, күшейтiлген
     шырындар мен бальзамдар, арақ,
     ликер-арақ бұйымдары, коньяктар            1,7 экю-литр"
     деген жолдар мынадай редакцияда жазылсын:
     "2207, 2208-ден
     Спирттiң барлық түрлерi                    0,3 экю/литр
     Тауар өндiрушiде осындай өнiмдi
     шығару құқығына Қазақстан
     Республикасының лицензиясы
     болған жағдайда ликер-арақ
     бұйымдары, күшейтiлген
     сусындар, күшейтiлген шырындар,
     шараптар, бальзамдар жасауға
     босатылған спирттердiң барлық
     түрлерiнен                                 0,3 экю/литр
     Күшейтiлген сусындар, күшейтiлген
     шырындар және бальзамдар, арақ,
     ликер-арақ бұйымдары, коньяктар            1,7 экю-литр"
     2. Осы қаулының орындалуына бақылау жасау Қазақстан
Республикасының Қаржы министрлiгiне жүктелсiн.
     3. Осы қаулы 1998 жылдың 1 наурызынан бастап күшiне енедi.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