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3627" w14:textId="dcd36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қарашадағы N 1551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30 қаңтар N 55. Күші жойылды - ҚР Үкіметінің 1999.09.21. N 1433 қаулысымен. ~P991433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"Қазақстан Республикасы Президентiнiң 1997 жылғы 10 қазандағы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3655 Жарлығын iске асыру мәселелерi" туралы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Үкiметiнiң 1997 жылғы 12 қарашадағы N 1551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P971551_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өзгерiс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көрсетiлген қаулының 3-қосымшасында: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"Бiрлiк саны" деген бағандағы "Еңбекәлеуметминi" деген жолдағы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"3" деген сан "5" деген санмен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