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f665" w14:textId="8a8f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қаңтардағы N 132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желтоқсандағы N 1862. Күші жойылды - ҚР Үкіметінің 2003.11.11. N 1128 қаулысымен.(P031128)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 Азия ынтымақтасу және даму банкi Кеңесiне уәкiлдi өкiл және оның орынбасарын тағайындау туралы" Қазақстан Республикасы Үкiметiнiң 1996 жылғы 31 қаңтардағы N 132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"Аймақаралық маңызы бар инвестициялық жобаларды қаржыландыру жөнiндегi мемлекетаралық Кеңестiң Аткомындағы "Қазақстан Республикасының уәкiлдi өкiлi С.Д.Пiрiмбетов Орталық Азия ынтымақтастық және даму банкiнiң Кеңесiндегi Қазақстан Республикасының уәкiлдi өкiлi болып тағайындалсын";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үшiншi абзац төртiншi абзац болып есептелсiн;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мынадай мазмұндағы бесiншi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"М.К.Кетебаев Орталық Азия ынтымақтастық және даму банкiнiң Кеңесiндегi Қазақстан Республикасының уәкiлдi өкiлi мiндетiнен босатылсын".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