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3262" w14:textId="00c3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Н.Ә.Назарбаевтың Кувейт Мемлекетiне, Бахрейн Мемлекетiне, Оман Сұлтандығына 1997 жылғы 31 тамыз - 3 қыркүйек аралығындағы сапары барысында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29 қарашадағы N 1667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Н.Ә.Назарбаевтың Кувейт
Мемлекетiне, Бахрейн Мемлекетiне, Оман Сұлтандығына 1997 жылғы 31
тамыз - 3 қыркүйек аралығындағы сапары барысында қол жеткен
келiсiмдер мен уағдаластықтарды iске асыру және Қазақстанның
Кувейтпен, Бахрейнмен және Оманмен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Президентi Н.Ә.Назарбаевтың Кувейт
Мемлекетiне, Бахрейн Мемлекетiне, Оман Сұлтандығына 1997 жылғы 31
тамыз - 3 қыркүйек аралығындағы сапары барысында қол жеткен
келiсiмдер мен уағдаластықтарды iске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басқа да орталық және жергiлiктi атқарушы органдары
шаралар жоспарында көзделген тапсырмаларды орындау жөнiнде нақты
шаралар қабылдасын.
     3. Қазақстан Республикасының Сыртқы iстер министрлiгi Қазақстан
Республикасының Үкiметiне осы қаулының орындалу барысы туралы
кемiнде жарты жылда бiр рет ақпарат берiп отырсын.
     Қазақстан Республикасының
          Премьер-Министрi
                                       Қазақстан Республикасы
                                             Үкiметiнiң
                                       1997 жылғы 29 қарашадағы
                                          N 1667 қаулысымен
                                              БЕКIТIЛГЕН
       Қазақстан Республикасының Президентi Н.Ә.Назарбаевтың
           Кувейт Мемлекетiне, Бахрейн Мемлекетiне, Оман
     Сұлтандығына 1997 жылғы 31 тамыз - 3 қыркүйек аралығындағы
             сапары барысында қол жеткен келiсiмдер мен
       уағдаластықтары жүзеге асыру жөнiндегi шаралар жоспары
____________________________________________________________________
 N |Құжаттың,        |              Шаралар мазмұны
   |уағдаластықтың   |
   |атауы            |
___|_________________|______________________________________________
 1 |         2       |                       3
___|_________________|______________________________________________
     Кувейт
     мемлекетi
____________________________________________________________________
  1. Сапарлар мен       Кувейт Мемлекетiнiң Әмiршiсi Шейх Джабер
     келiссөздер        Ас-Сабахтың Қазақстанға ресми сапарының
                        мерзiмiн дәйектеуге кiрiсу
  2.                    Кувейт араб экономикалық Даму қорына
                        (КАЭДК) Қордың оларды қаржыландыру
                        мүмкiншiлiгiн зерттеу үшiн экономикалық
                        дамудың нақты жобаларын әзiрлеу және
                        ұсыну
  3.                    Әрiптестiк және ынтымақтастық туралы
                        меморандумның жобасын әзiрлеу және
                        келiсу үшiн Кувейт жағына тапсыру.
                        Кувейт қаржы үйiнiң басшылығына
                        Қазақстанда Кувейт ислам инвестициялық
                        банкiн ашуға байланысты мәселелердi
                        талқылау мақсатымен республикада
                        болып-қайтуға шақыру жiберу
  4.                    ҚР Инвестмемкомы атынан Кувейттiң
                        Инвестициялар жөнiндегi мемлекеттiк
                        комитетiнiң делегациясы республикада
                        инвестициялық жобаларды жүзеге асыруға
                        қатысу мәселелерiн зерттеу мақсатымен
                        Алматы мен Ақмолада болып-қайтуға шақыру
  5.                    Кувейт Сауда-өнеркәсiп палатасының
                        басшылығына, сондай-ақ жетекшi Кувейт
                        iскерлерiне республикадағы инвестициялық
                        ахуалмен танысу және бiрлескен қазақстан-
                        кувейт сауда-өнеркәсiп палатасын құру
                        жөнiндегi қажеттi жұмыстар жүргiзу
                        мақсатымен болып қайтуға шақыру жiберу
  6. Мұнай жобалары     Кувейттiң мұнай инвестициялық компания.
     және мұнай құбыры  ларымен Кувейт жағының Қазақстан аума.
                        ғында мұнай құбырларын салуға және
                        мұнай жобаларын қаржыландыруға қатысу
                        мәселелерiн талқылау үшiн байланыстар
                        орнату
  7. Авиақатынас        ҚР және Парсы шығанағы елдерiмен,
                        болжамды бағытқа Эль-Кувейт қаласын
                        енгiзе отырып, тiкелей авиақатынас
                        ашу мәселесiн дәйектеу
  8. Қос салық          Кувейт жағымен құжатты келiсу және
     салуға жол         оны қол қоюға әзiрлеу
     бермеу салық
     төлеуден жал.
     таруды болдырмау
     туралы конвенция
  9. Мәдениет, бiлiм    Аталған келiсiмдердiң жобаларын
     және спорт         әзiрлеу және Кувейт жағына келiсу үшiн
     саласындағы        жiберу
     ынтымақтастық
     туралы
     келiсiмдер
 10. Сауда-экономи.     Мемлекетiшiлiк рәсiмдердi орындауды
     лық ынтымақтастық  аяқтау
     туралы келiсiм
 11. Инвестицияларды    Мемлекетiшiлiк рәсiмдердi орындауды
     көтермелеу және    аяқтау
     өзара қорғау
     туралы келiсiм
 12. Қайырымдылық       Дүниежүзiлiк Ислам қайырымдылық
     жобалары           ұйымымен бiрлесе отырып, республикадағы
                        бiрқатар қайырымдылық жобаларын
                        атап айтқанда, жетiм балалар үшiн
                        мектеп-интернат, аурухана, фармацевтiк
                        зауыт салу жобаларын жүзеге асыру
                        туралы қол жеткен уағдаластықтарды
                        iске асыру жөнiндегi жұмысты жалғастыру
     Бахрейн мемлекетi
 13. ҚР мен Бахрейн     Келiсiмдi, оған қол қою мақсатында
     арасындағы         Бахрейннiң Қаржыминiмен келiсу рәсiмiн
     сауда-экономи.     аяқтау
     калық
     ынтымақтастық
     туралы келiсiм
 14. Қос салық          Бахрейн жағымен келiсу және оны қол
     салуды болдырмау   қоюға дайындау
     туралы келiсiм
 15. Инвестицияларды    Сапар барысында бекiтiлген келiсiмге
     көтермелеу және    тез арада қол қою мақсатында
     өзара қорғау       Бахрейннiң Қаржыминiмен қол қою
     туралы келiсiм     мерзiмiн айқындау
 16. Екi елдiң Сауда-   Бахрейн жағымен келiсу және оны қол
     өнеркәсiп          қоюға әзiрлеу
     палаталары
     арасындағы
     ынтымақтастық
     туралы келiсiм
 17. Авиақатынас        Манама қаласын енгiзе отырып,
                        Қазақстаннан Парсы шығанағы елдерiне
                        жүйелi авиақатынас ашу немесе чартерлiк
                        рейстердi ұйымдастыруға жәрдемдесу
                        мүмкiндiгiн қарастыру
 18. Бахрейн жағының    Жауапты әзiрлеудi тездету
     өзiне қажеттi
     өнiмдер тiзбесi
     жөнiндегi сұрау
     салуы
 19. Сапарлар мен       Бахрейн мемлекетiмен сауда-экономикалық
     келiссөздер        ынтымақтастықтың негiзгi бағыттарын
                        айқындау
 20.                    Бизнесшiлер делегацияларымен өзара
                        алмасу туралы мәселенi дәйектеу
 21.                    Бахрейн жағына Қазақстан Республикасының
                        Банк жүйесiнiң дамуы туралы ақпарат беру
 22.                    Тәжiрибе алмасу, екi ел астаналарында
                        банк филиалдары мен өкiлдiктерiн ашу
                        және Бахрейнде жұмыс iстеп тұрған
                        банктердi Қазақстандағы басым жобаларды
                        инвестициялауға тарту мүмкiндiктерiн
                        зерттеу мақсатында ҚР мен Бахрейннiң
                        банк-қаржы мекемелерi өкiлдерiнiң
                        өзара жұмыс сапарлары туралы мәселенi
                        пысықтау
 23.                    Бахрейн жағына жiберу үшiн басым
                        инвестициялық жобалардың дәйектi
                        тiзбесiн дайындау
 24.                    Бахрейн жағы басшылығының ҚР СӨП
                        басшылығын Бахрейнге барып-қайтуға
                        шақыруын қарау және талқылау үшiн
                        басым мәселелердiң шеңберiн айқындау
 25.                    Ұлттық экономика өнiмдерiнiң өзара
                        көрмелерiн ұйымдастыру жөнiнде шаралар
                        қабылдау
____________________________________________________________________
     Оман Сұлтандығы
____________________________________________________________________
 26. Сапарлар мен       Қазақстанға Оман Сұлтаны Кубас бен
     келiссөздер        Саидтың ресми сапарының мерзiмiн
                        пысықтауға кiрiсу
 27.                    Екi елдiң министрлiктерi мен ведомство.
                        ларының басшылары, сондай-ақ iскер
                        топтарының өкiлдiктерi деңгейiнде өзара
                        сапарларды ұйымдастыру туралы мәселенi
                        пысықтау
 28.                    ҚР Көлiккомминiнiң басшылығымен көлiк
                        тасымалдары жөнiнде конференция
                        ұйымдастыру
 29.                    Оманда ҚР Сауда өкiлдiгiн ашуды
                        қаржыландыру көздерiн айқындау және
                        оны ашу мәселесiн пысықтау
 30. Даму бағдар.       Оман компанияларының республика
     ламалары мен       мұнай кен орындарын игеруге қатысуына
     жобалары           одан әрi қолдау көрсету және мұнай-газ
                        саласындағы ынтымақтастықтың жаңа
                        нысандарын жасау
 31.                    Екiжақты экономикалық ынтымақтастықты
                        дамыту мен кеңейту жөнiндегi бағдарламаны
                        әзiрлеу Қазақстанның Оманға экспортының
                        тiзбесiн және Қазақстан рыногының Оман
                        тауарларына қажеттiлiгiн айқындау
 32.                    Жаңа астана - Ақмола қаласының құрылысы
                        бойынша жобаларды қоса алғанда Оман
                        жағына дамудың басым жобаларының тiзбесiн
                        беру
 33. Инвестицияларды    Аталған келiсiмдердiң жобаларын келiсу
     көтермелеу және    рәсiмдерiн аяқтау және қол қоюға әзiрлеу
     өзара қорғау
     туралы келiсiм
 34. Сауда-экономи.     Аталған келiсiмдердiң жобаларын келiсу
     калық ынтымақ.     рәсiмдерiн аяқтау және қол қоюға әзiрлеу
     тастық туралы
     келiсiм
 35. Қос салық          Аталған келiсiмдердiң жобаларын келiсу
     салуға жол         рәсiмдерiн аяқтау және қол қоюға әзiрлеу
     бермеу және
     табыс пен
     капиталға
     салынатын
     салықты
     төлеуден
     жалтаруды
     болдырмау
     туралы конвенция
 36. Азаматтардың       Аталған келiсiмдердiң жобаларын келiсу
     өзара барыс-       рәсiмдерiн аяқтау және оларды қол қоюға
     келiсi туралы      әзiрлеу
     келiсiм
 37. Спорт саласындағы  Келiсу рәсiмдерiн аяқтау және қол қоюға
     ынтымақтастық      дайындау
     туралы меморандум
 38. ҚР мен Оман        Аталған келiсiмнiң жобасын әзiрлеу және
     Сауда-өнеркәсiп    Оман жағына қарау үшiн жiберу
     палаталары
     арасындағы
     ынтымақтастық
     туралы келiсiм
 39. Оман порттарының   Аталған келiсiмнiң жобасын дайындау және
     бiрiн пайдалана    Оман жағына қарау үшiн жiберу
     отырып, тран.
     зиттi тасымалдар
     туралы келiсiм
 40. Парсы шығанағы     Аталған мәселенi шешудi жеделдету
     елдерiмен сауда
     байланыстарын
     орнатуда барынша
     пайдалану үшiн
     азияаралық арналы
     жолды пайдалану
 41. Авиақатынас        Алматы мен Масқат арасындағы тiкелей
                        әуе қатынасын ашу жөнiндегi мәселенi
                        пысықтау
____________________________________________________________________
____________________________________________________________________
     Орындалу мерзiмi   |          Орындауға жауаптылар
________________________|___________________________________________
            4           |                    5
________________________|___________________________________________
 1.  1997,                      ҚР Президентiнiң Хаттама
     IV тоқсан                  қызметi (келiсiм бойынша),
                                Сыртқыiсминi
 2.  1998,                      Инвестмемкомы, Қаржыминi,
     I тоқсан                   Ауылшарминi, Экология және
                                табиғи ресурстарминi,
                                Энергетика, индустрия
                                және саудаминi,
                                Көлiккомминi, Сыртқыiсминi
 3.  1998,                      Инвестмемкомы, Ұлттық Банк,
     I тоқсан                   Сыртқыiсминi
 4.  1998,                      Инвестмемкомы, Алматы және
     I тоқсан                   Ақмола қалаларының әкiмдерi,
                                Сыртқыiсминi
 5.  1998,                      СӨП, Сыртқыiсминi
     I тоқсан
 6.  1998,                      Энергетика, индустрия және
     I тоқсан                   саудаминi, Қазақойл, ҚазТрансойл,
                                Сыртқыiсминi
 7.  1998,                      Көлiккомминi, "Эйр Казахстан"
     I тоқсан                   ұлттық авиакомпаниясы, Сыртқыiсминi
 8.  1998,                      Қаржыминi, Әдiлетминi,
     IV тоқсан                  Сыртқыiсминi
 9.  1998,                      Бiлiм, мәдениет және денсаулық
     I тоқсан                   сақтауминi, Сыртқыiсминi
 10. 1997,                      Инвестмемкомы, Әдiлетминi,
     IV тоқсан                  Сыртқыiсминi
 11. 1997,                      Инвестмемкомы, Әдiлетминi,
     IV тоқсан                  Сыртқыiсминi
 12. 1998,                      Энергетика, индустрия және
     I тоқсан                   саудаминi, Инвестмемком,
                                Еңбекминi, Бiлiм, мәдениет
                                және денсаулық сақтауминi,
                                Сыртқыiсминi
____________________________________________________________________
     Бахрейн Мемлекетi
____________________________________________________________________
 13. 1997,                      Энергетика, индустрия
     IV тоқсан                  және саудаминi, Әдiлетминi,
                                Сыртқыiсминi
 14. 1998,                      Қаржыминi, Ұлттық Банкi,
     IV тоқсан                  Әдiлетминi, Сыртқыiсминi
 15. 1998,                      Инвестмемком,
     I тоқсан                   Сыртқыiсминi
 16. 1997,                      СӨП,
     IV тоқсан                  Сыртқыiсминi
 17. 1998,                      Көлiккомминi,
     I тоқсан                   Сыртқыiсминi
 18. 1997,                      Энергетика, индустрия
     IV тоқсан                  және саудаминi
 19. 1997,                      Энергетика, индустрия
     IV тоқсан                  және саудаминi, Сыртқыiсминi
 20. 1998,                      Инвестмемком, Энергетика, индустрия
     I тоқсан                   және саудаминi, Сыртқыiсминi
 21. 1997,                      Ұлттық Банк,
     IV тоқсан                  Сыртқыiсминi
 22. 1998,                      Қаржыминi, Ұлттық Банкi,
     I тоқсан                   Әдiлетминi, Сыртқыiсминi
 23. 1998,                      Инвестмемком,
     I тоқсан                   Сыртқыiсминi
 24. 1997,                      СӨП,
     IV тоқсан                  Сыртқыiсминi
 25. 1998,                      СӨП,
     I жарты жылдық             Сыртқыiсминi
____________________________________________________________________
     Оман Сұлтандығы
____________________________________________________________________
 26. 1998,                      ҚР Президентiнiң Хаттама
     I тоқсан                   қызметi (келiсiм бойынша),
                                Сыртқыiсминi
 27. 1998,                      Энергетика, индустрия
     I тоқсан                   және саудаминi, Инвестмемкомы,
                                СӨП, Сыртқыiсминi
 28. 1998,                      Көлiккомминi,
     I жарты жылдық             Сыртқыiсминi
 29. 1998,                      Энергетика, индустрия
     I тоқсан                   және саудаминi, Сыртқыiсминi
 30. үнемi                      Энергетика, индустрия
                                және саудаминi, Сыртқыiсминi
 31. 1998,                      Энергетика, индустрия
     I тоқсан                   және саудаминi, Сыртқыiсминi
 32. 1997,                      Инвестмемком
     IV тоқсан
 33. 1997,                      Инвестмемкомы,
     IV тоқсан                  Сыртқыiсминi
 34. 1997,                      Энергетика, индустрия
     IV тоқсан                  және саудаминi, Сыртқыiсминi
 35. 1998,                      Қаржыминi,
     IV тоқсан                  Сыртқыiсминi
 36. 1998,                      Сыртқыiсминi, ҰҚК,
     I тоқсан                   Iшкiiсминi
 37. 1998,                      Бiлiм, мәдениет және
     I тоқсан                   денсаулық сақтауминi,
                                Сыртқыiсминi
 38. 1998,                      СӨП,
     IV тоқсан                  Сыртқыiсминi
 39. 1998,                      Көлiккомминi,
     I тоқсан                   Сыртқыiсминi
 40. 1998,                      Көлiккомминi,
     I тоқсан                   Сыртқыiсминi
 41. 1998,                      Көлiккомминi, "Эйр Қазақстан"
     I тоқсан                   ұлттық авиакомпаниясы,
                                Сыртқыiсминi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