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1394" w14:textId="5bb1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25 қараша N 1656. Күші жойылды - ҚР Үкіметінің 1999.03.12. N 233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Бiлiм, мәдениет және денсаулық сақтау министрлiгiнiң мәселелерi" туралы Қазақстан Республикасы Үкiметiнiң 1997 жылғы 12 қарашадағы N 1556 қаулысының 3-қосымшасында Қазақстан Республикасы Үкiметiнiң күшi жойылған кейбiр шешiмдерiнiң тiзбесiндегi алтыншы абзацтың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