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784b" w14:textId="b837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1747 және 1997 жылғы 30 мамырдағы N 907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қараша N 1644. Күшi жойылды - ҚРҮ-нiң 1998.10.27. N 1087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Үкiметiнiң кейбiр шешiмдерiне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Республикасында өндiрiлетiн акциздеуге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тауарларға және құмар ойын бизнесiне арналған акциздердiң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Үкiметiнiң 1996 жылғы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N 1747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P961747_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(Қазақстан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ПҮАЖ-ы, 1996 ж., N 53, 516-құжат):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"Спирттiң барлық түрi (тауар өндiрушiде осындай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өнiмдi шығару құқығына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лицензиясы болған жағдайда ликер-арақ, күшейтiлген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сусындар, күшейтiлген шырындар, шарап, бальзам,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емдiк және фармацевтiк дәрi-дәрмектер жасауға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босатылғандарынан, сондай-ақ мемлекеттiк медици.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налық мекемелерге босатыландарынан басқа)          3,0 экю/литр"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"Спирттiң барлық түрi (тауар өндiрушiде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өнiмдi шығару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лицензиясы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болған жағдайда емдiк және фармацевтикалық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дәрi-дәрмектердi дайындау үшiн босатылатын.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дықтарынан, сондай-ақ мемлекеттiк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мекемелерге босатылатындарынан басқа)             0,3 экю/литр"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"Коньяктар 0.3 экю/литр" деген жол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"Өңделмеген мұнай" деген жолдағы 2-бағандағы "7 экю/тонна"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"3 экю/тонна"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"Электр энергиясы                  0,03 теңге-кВт. сағат"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"Импортталатын акцизделетiн тауарларға арналған акциздердiң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ставкалары және жеке адамдардың Қазақстан Республикасының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шекарасы арқылы алып өтетiн, акциз салуға жатпайтын акцизделетiн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тауарлардың нормалары туралы" Қазақстан Республикасы Үкiметiнiң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30 мамырдағы N 907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(Қазақстан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ПҮАЖ-ы, 1997 ж., N 23, 209-құжат):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"2207,  Спирттiң барлық түрлерi (тауар өндiрушiнiң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2208-   ликер-арақ бұйымдарын, күшейтiлген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ден"    сусындарды, күшейтiлген шырындарды,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шараптарды, бальзамды өндiру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Республикасының лицензиясы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бар болса, аталған өнiмдердi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үшiн әкелiнетiндерiнен басқа)              3,5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Күшейтiлген сусындар, күшейтiлген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шырындар мен бальзамдар, арақ, ликер-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арақ бұйымдары, коньяктар                  3,0 экю/литр"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"2207,  Спирттiң барлық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2208-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                                                0,3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Күшейтiлген сусындар, күшейтiлген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шырындар мен бальзамдар, арақ, ликер-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арақ бұйымдары, коньяктар                  1,7 экю/литр"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"2709 00-ден өңделмеген мұнай" деген жолдағы 3-бағандағы "7,0 экю/тонна" деген сөздер "3,0 экю/тонна"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"271600000 Электр энергиясы 0,03 теңге/кВт. сағат".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атқарылуына бақылау жасау Қазақстан Республикасының Қаржы министрлiгiне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спирттiң барлық түрлерi, күшейтiлген сусындар, күшейтiлген шырындар мен бальзамдар, арақ, ликер-арақ бұйымдары, коньяктар, сондай-ақ өңделмеген мұнай бойынша 1997 жылдың 1 желтоқсанынан бастап, ал электр энергиясы бойынша - 1998 жылдың 1 қаңтарынан бастап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