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ab0" w14:textId="deb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 және табиғи ресурстар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қараша N 1621. Күшi жойылды - ҚРҮ-нiң 1999.03.31. N 347 қаулысымен. ~P990347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Қосымшаға сәйкес Қазақстан Республикасы Экология және табиғи
ресурстар министрлiгiнiң құрылымы, сондай-ақ 9 адамнан тұратын
алқасының құрамы бекiтiлсiн.
     2. "Қазақстан Республикасы Экология және табиғи ресурстар
министрлiгiнiң құрылымы туралы" Қазақстан Республикасы Үкiметiнiң
1997 жылғы 23 сәуiрдегi N 610 қаулысының күшi жойылған деп танылсын.
     Қазақстан Республикасының
         Премьер-Министрi
                                       Қазақстан Республикасы
                                             Үкiметiнiң
                                       1997 жылғы 20 қарашадағы
                                           N 1621 қаулысына
                                               қосымша
            Қазақстан Республикасы Экология және табиғи
                      ресурстар министрлiгiнiң
                              ҚҰРЫЛЫМЫ
     Басшылық
     Қоршаған ортаны қорғау комитетi (заңды тұлға құқығында)
&lt;*&gt;
     Геология және жер қойнауын қорғау комитетi (заңды тұлға
құқығында)
     Басқару және қаржы департаментi
     ЕСКЕРТУ. Қосымша өзгердi - ҚРҮ-нiң 1998.04.22. N 382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P980382_ </w:t>
      </w:r>
      <w:r>
        <w:rPr>
          <w:rFonts w:ascii="Times New Roman"/>
          <w:b w:val="false"/>
          <w:i w:val="false"/>
          <w:color w:val="000000"/>
          <w:sz w:val="28"/>
        </w:rPr>
        <w:t>
     ЕСКЕРТУ. Қосымша өзгердi - ҚРҮ-нiң 1998.07.22. N 680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