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e7af" w14:textId="726e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 ақпандағы N 110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қараша N 1598. Күші жойылды - ҚР Үкіметінің 2000.08.03. N 1176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"Қарудың жекелеген түрлерi айналымын мемлекеттiк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Заңын жүзеге асыру жөнiндегi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Министрлер Кабинетiнiң 1995 жылғы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ақпандағы N 110 қаулысына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P950110_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мынадай толықтыру енгiзiлсiн;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"Қазақстан Республикасындағы қарудың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жекелеген түрлерi айналымының тәртiбi" деген 1-қосымша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редакциядағы 19-л қосымшамен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19-л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Президентi мен Үкiметi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Шаруашылық басқармасының аңшылық шаруашылықтары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қызметкерлерiнiң қарулануы үшiн белгiленген қарулар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мен оқ-дәрiлердiң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шаруашылықтардың |      Қарудың түрi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қызметкерлерi            |_________________________________________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|Пистолет       Карабин      Тегiс ұңғылы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|(револьвер)    (винтовка)      мылтық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             |     2      |      3       |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                 |      1   немесе   1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аңшы                 |      1            1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орманшы              |      1            1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Табиғатты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жетекшi инженер-инспектор|      1            -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 қорғау инженерi    |      1            -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Орманшы, орманшының      |      1            1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көмекшiсi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учаскесiнiң      |      1            1    немесе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бастығы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 шеберi             |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Ихтиолог, балық          |      1   немесе   1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учаскесiнiң бастығы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Орманшы                  |      -            -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қорықшы, қорықшы     |      1   немесе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Күзет жөнiндегi жұмысшы  |                             постыға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Бақташылар, шопандар     |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омарташы, омарташы   |                             омартаға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Қарудың резервi - қаруындағы әрбiр 10 бiрлiкке 1 қарудан.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аңшылық шаруашылықтарда қосымша 5 бiрлiк тегiс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ұңғылы және 5 бiрлiк иiр ойықты аңшы қаруына рұқсат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Оқ-дәрiлердiң саны iшкi iстер органдарымен келiсiм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сатып алынады.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