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e7af" w14:textId="726e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 ақпандағы N 110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қараша N 1598. Күші жойылды - ҚР Үкіметінің 2000.08.03. N 1176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"Қарудың жекелеген түрлерi айналымын мемлекеттiк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Заңын жүзеге асыру жөнiндегi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 Министрлер Кабинетiнiң 1995 жылғы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110 қаулысына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мынадай толықтыру енгiзiлсiн;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"Қазақстан Республикасындағы қарудың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түрлерi айналымының тәртiбi" деген 1-қосымша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редакциядағы 19-л қосымшамен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19-л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Президентi мен Үкiметi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Шаруашылық басқармасының аңшылық шаруашылықтары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қызметкерлерiнiң қарулануы үшiн белгiленген қарулар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мен оқ-дәрiлердiң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шаруашылықтардың |      Қарудың түрi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қызметкерлерi            |_________________________________________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|Пистолет       Карабин      Тегiс ұңғылы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|(револьвер)    (винтовка)      мылтық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  |     2      |      3       |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        |      1   немесе   1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аңшы                 |      1            1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орманшы              |      1            1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Табиғатты қорғау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жетекшi инженер-инспектор|      1            -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 қорғау инженерi    |      1            -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Орманшы, орманшының      |      1            1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көмекшiсi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учаскесiнiң      |      1            1    немесе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 шеберi             |           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Ихтиолог, балық          |      1   немесе   1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учаскесiнiң бастығы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Орманшы                  |      -            -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қорықшы, қорықшы     |      1   немесе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Күзет жөнiндегi жұмысшы  |                             постыға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Бақташылар, шопандар     |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Аға омарташы, омарташы   |                             омартаға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Қарудың резервi - қаруындағы әрбiр 10 бiрлiкке 1 қарудан.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аңшылық шаруашылықтарда қосымша 5 бiрлiк тегiс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ұңғылы және 5 бiрлiк иiр ойықты аңшы қаруына рұқсат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Оқ-дәрiлердiң саны iшкi iстер органдарымен келiсiм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сатып алынады.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