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c9f5" w14:textId="888c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"Қазаэрожоба" республикалық мемлекеттiк кәсiпорны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қарашадағы N 1594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 Президентiнiң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(Қазақстан Республикасы Жоғарғы Кеңесiнiң Жаршысы, 1995 ж., N 9-10, 66-құжат) Қазақстан Республикасының авиациялық кешенiн жетiлдiру, әуежайларды, аэродромдар мен аэронавигация объектiлерiн жобалау және олардың пайдалануға жарамдылығын айқындау жөнiндегi қызметтi жақсарту мақсатында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"Қазаэрожоба" қазақ мемлекеттiк азаматтық авиация жобалау-iздестiру ғылыми-зерттеу институты шаруашылық жүргiзу құқығындағы "Қазаэрожоба" республикалық мемлекеттiк кәсiпорны (бұдан әрi - Кәсiпорын) болып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Көлiк және коммуникациялар министрлiгiнiң Әуе кеңiстiгiн пайдалану және азаматтық авиация қызметi жөнiндегi комитетi Кәсiпорынды мемлекеттiк басқару органы, сондай-ақ оған қатысты мемлекеттiк меншiк құқығы субъектiсiнiң қызметiн жүзеге асырушы орган болып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Көлiк және коммуникациялар министрлiгiнiң Әуе кеңiстiгiн пайдалану және азаматтық авиация қызметi жөнiндегi комитетi Кәсiпорынның жарғысын бекiтсiн және оның заңдарда белгiленген тәртiппен мемлекеттiк тiркеуден өтуiн қамтамасыз етсiн.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 азаматтық авиация басқармасын қайта құру және "Қазақстан әуе жолы" ұлттық акционерлiк авиакомпаниясын құру туралы" Қазақстан Республикасы Министрлер Кабинетiнiң 1993 жылғы 27 тамыздағы N 741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1993 ж., N 33, 388-құжат):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алтыншы абзацындағы "Қазаэрожоба" қазақ мемлекеттiк жобалау-iздестiру және ғылыми зерттеу институты"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