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6602" w14:textId="eb76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1997 жылғы 10 қазандағы N 3655 Жарлығын iске асыру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12 қараша N 1551. Күші жойылды - ҚР Үкіметінің 1999.09.21. N 1433 қаулысымен</w:t>
      </w:r>
    </w:p>
    <w:p>
      <w:pPr>
        <w:spacing w:after="0"/>
        <w:ind w:left="0"/>
        <w:jc w:val="both"/>
      </w:pPr>
      <w:bookmarkStart w:name="z0" w:id="0"/>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U973655_ </w:t>
      </w:r>
      <w:r>
        <w:rPr>
          <w:rFonts w:ascii="Times New Roman"/>
          <w:b w:val="false"/>
          <w:i w:val="false"/>
          <w:color w:val="000000"/>
          <w:sz w:val="28"/>
        </w:rPr>
        <w:t xml:space="preserve">Жарлығына сәйкес Қазақстан Республикасының Үкiметi қаулы етедi: </w:t>
      </w:r>
      <w:r>
        <w:br/>
      </w:r>
      <w:r>
        <w:rPr>
          <w:rFonts w:ascii="Times New Roman"/>
          <w:b w:val="false"/>
          <w:i w:val="false"/>
          <w:color w:val="000000"/>
          <w:sz w:val="28"/>
        </w:rPr>
        <w:t xml:space="preserve">
      1. Заңды тұлға болып табылатын департаменттердiң, комитеттердiң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және агенттiктердiң тiзбесi бекiтiлсiн (1-қосымша).</w:t>
      </w:r>
    </w:p>
    <w:p>
      <w:pPr>
        <w:spacing w:after="0"/>
        <w:ind w:left="0"/>
        <w:jc w:val="both"/>
      </w:pPr>
      <w:r>
        <w:rPr>
          <w:rFonts w:ascii="Times New Roman"/>
          <w:b w:val="false"/>
          <w:i w:val="false"/>
          <w:color w:val="000000"/>
          <w:sz w:val="28"/>
        </w:rPr>
        <w:t>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2-тармақ және 2-қосымша күшiн жойды - ҚРҮ-нiң 1998.10.06.</w:t>
      </w:r>
    </w:p>
    <w:p>
      <w:pPr>
        <w:spacing w:after="0"/>
        <w:ind w:left="0"/>
        <w:jc w:val="both"/>
      </w:pPr>
      <w:r>
        <w:rPr>
          <w:rFonts w:ascii="Times New Roman"/>
          <w:b w:val="false"/>
          <w:i w:val="false"/>
          <w:color w:val="000000"/>
          <w:sz w:val="28"/>
        </w:rPr>
        <w:t xml:space="preserve">              N 1010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P981010_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2-қосымшаға өзгерiс енгiзiлдi - ҚРҮ-нiң 1998.01.12.</w:t>
      </w:r>
    </w:p>
    <w:p>
      <w:pPr>
        <w:spacing w:after="0"/>
        <w:ind w:left="0"/>
        <w:jc w:val="both"/>
      </w:pPr>
      <w:r>
        <w:rPr>
          <w:rFonts w:ascii="Times New Roman"/>
          <w:b w:val="false"/>
          <w:i w:val="false"/>
          <w:color w:val="000000"/>
          <w:sz w:val="28"/>
        </w:rPr>
        <w:t xml:space="preserve">              N 8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P980008_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2-қосымшаға өзгерiс енгiзiлдi - ҚРҮ-нiң 1998.02.25.</w:t>
      </w:r>
    </w:p>
    <w:p>
      <w:pPr>
        <w:spacing w:after="0"/>
        <w:ind w:left="0"/>
        <w:jc w:val="both"/>
      </w:pPr>
      <w:r>
        <w:rPr>
          <w:rFonts w:ascii="Times New Roman"/>
          <w:b w:val="false"/>
          <w:i w:val="false"/>
          <w:color w:val="000000"/>
          <w:sz w:val="28"/>
        </w:rPr>
        <w:t xml:space="preserve">              N 144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P980144_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2-қосымшаға өзгерiс енгiзiлдi - ҚРҮ-нiң 1998.02.24.</w:t>
      </w:r>
    </w:p>
    <w:p>
      <w:pPr>
        <w:spacing w:after="0"/>
        <w:ind w:left="0"/>
        <w:jc w:val="both"/>
      </w:pPr>
      <w:r>
        <w:rPr>
          <w:rFonts w:ascii="Times New Roman"/>
          <w:b w:val="false"/>
          <w:i w:val="false"/>
          <w:color w:val="000000"/>
          <w:sz w:val="28"/>
        </w:rPr>
        <w:t xml:space="preserve">              N 136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P980136_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2-қосымшаға өзгерiс енгiзiлдi - ҚРҮ-нiң 1998.03.09.</w:t>
      </w:r>
    </w:p>
    <w:p>
      <w:pPr>
        <w:spacing w:after="0"/>
        <w:ind w:left="0"/>
        <w:jc w:val="both"/>
      </w:pPr>
      <w:r>
        <w:rPr>
          <w:rFonts w:ascii="Times New Roman"/>
          <w:b w:val="false"/>
          <w:i w:val="false"/>
          <w:color w:val="000000"/>
          <w:sz w:val="28"/>
        </w:rPr>
        <w:t xml:space="preserve">              N 185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P980185_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 өзгердi - ҚРҮ-нiң 1998.04.07. N 288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 өзгердi - ҚРҮ-нiң 1998.04.10. N 317</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P980317_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 өзгердi - ҚРҮ-нiң 1998.04.22. N 382</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P980382_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 өзгердi - ҚРҮ-нiң 1998.08.01. N 728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P980728_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3-қосымшаға сәйкес Қазақстан Республикасының мемлекеттiк органдары аппараттарының қызметкерлерiне қызмет көрсететiн жеңiл қызметтiк автомобильдердiң лимит саны (департаменттердi, комитеттер мен агенттiктердi қоса алғанда) белгiленсiн. </w:t>
      </w:r>
      <w:r>
        <w:br/>
      </w:r>
      <w:r>
        <w:rPr>
          <w:rFonts w:ascii="Times New Roman"/>
          <w:b w:val="false"/>
          <w:i w:val="false"/>
          <w:color w:val="000000"/>
          <w:sz w:val="28"/>
        </w:rPr>
        <w:t xml:space="preserve">
      ЕСКЕРТУ. 3-қосымша өзгердi - ҚРҮ-нiң 1998.01.30. N 55 </w:t>
      </w:r>
      <w:r>
        <w:br/>
      </w:r>
      <w:r>
        <w:rPr>
          <w:rFonts w:ascii="Times New Roman"/>
          <w:b w:val="false"/>
          <w:i w:val="false"/>
          <w:color w:val="000000"/>
          <w:sz w:val="28"/>
        </w:rPr>
        <w:t>
               қаулысымен. </w:t>
      </w:r>
      <w:r>
        <w:rPr>
          <w:rFonts w:ascii="Times New Roman"/>
          <w:b w:val="false"/>
          <w:i w:val="false"/>
          <w:color w:val="000000"/>
          <w:sz w:val="28"/>
        </w:rPr>
        <w:t xml:space="preserve">P980055_ </w:t>
      </w:r>
      <w:r>
        <w:br/>
      </w:r>
      <w:r>
        <w:rPr>
          <w:rFonts w:ascii="Times New Roman"/>
          <w:b w:val="false"/>
          <w:i w:val="false"/>
          <w:color w:val="000000"/>
          <w:sz w:val="28"/>
        </w:rPr>
        <w:t xml:space="preserve">
      ЕСКЕРТУ. 3-қосымшаға өзгерiстер енгiзiлдi - ҚРҮ-нiң 1998.02.02. </w:t>
      </w:r>
      <w:r>
        <w:br/>
      </w:r>
      <w:r>
        <w:rPr>
          <w:rFonts w:ascii="Times New Roman"/>
          <w:b w:val="false"/>
          <w:i w:val="false"/>
          <w:color w:val="000000"/>
          <w:sz w:val="28"/>
        </w:rPr>
        <w:t>
               N 63 және N 64 қаулыларымен. </w:t>
      </w:r>
      <w:r>
        <w:rPr>
          <w:rFonts w:ascii="Times New Roman"/>
          <w:b w:val="false"/>
          <w:i w:val="false"/>
          <w:color w:val="000000"/>
          <w:sz w:val="28"/>
        </w:rPr>
        <w:t xml:space="preserve">P980064_ </w:t>
      </w:r>
      <w:r>
        <w:rPr>
          <w:rFonts w:ascii="Times New Roman"/>
          <w:b w:val="false"/>
          <w:i w:val="false"/>
          <w:color w:val="000000"/>
          <w:sz w:val="28"/>
        </w:rPr>
        <w:t xml:space="preserve">Р980063_ </w:t>
      </w:r>
      <w:r>
        <w:br/>
      </w:r>
      <w:r>
        <w:rPr>
          <w:rFonts w:ascii="Times New Roman"/>
          <w:b w:val="false"/>
          <w:i w:val="false"/>
          <w:color w:val="000000"/>
          <w:sz w:val="28"/>
        </w:rPr>
        <w:t xml:space="preserve">
      ЕСКЕРТУ. 3-қосымшаға өзгерiс енгiзiлдi - ҚРҮ-нiң 1998.02.25. </w:t>
      </w:r>
      <w:r>
        <w:br/>
      </w:r>
      <w:r>
        <w:rPr>
          <w:rFonts w:ascii="Times New Roman"/>
          <w:b w:val="false"/>
          <w:i w:val="false"/>
          <w:color w:val="000000"/>
          <w:sz w:val="28"/>
        </w:rPr>
        <w:t>
               N 144 қаулысымен. </w:t>
      </w:r>
      <w:r>
        <w:rPr>
          <w:rFonts w:ascii="Times New Roman"/>
          <w:b w:val="false"/>
          <w:i w:val="false"/>
          <w:color w:val="000000"/>
          <w:sz w:val="28"/>
        </w:rPr>
        <w:t xml:space="preserve">P980144_ </w:t>
      </w:r>
      <w:r>
        <w:br/>
      </w:r>
      <w:r>
        <w:rPr>
          <w:rFonts w:ascii="Times New Roman"/>
          <w:b w:val="false"/>
          <w:i w:val="false"/>
          <w:color w:val="000000"/>
          <w:sz w:val="28"/>
        </w:rPr>
        <w:t xml:space="preserve">
      ЕСКЕРТУ. 3-қосымша өзгердi - ҚРҮ-нiң 1998.08.01. N 728 </w:t>
      </w:r>
      <w:r>
        <w:br/>
      </w:r>
      <w:r>
        <w:rPr>
          <w:rFonts w:ascii="Times New Roman"/>
          <w:b w:val="false"/>
          <w:i w:val="false"/>
          <w:color w:val="000000"/>
          <w:sz w:val="28"/>
        </w:rPr>
        <w:t>
               қаулысымен. </w:t>
      </w:r>
      <w:r>
        <w:rPr>
          <w:rFonts w:ascii="Times New Roman"/>
          <w:b w:val="false"/>
          <w:i w:val="false"/>
          <w:color w:val="000000"/>
          <w:sz w:val="28"/>
        </w:rPr>
        <w:t xml:space="preserve">P980728_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Орталық атқарушы органдар: </w:t>
      </w:r>
      <w:r>
        <w:br/>
      </w:r>
      <w:r>
        <w:rPr>
          <w:rFonts w:ascii="Times New Roman"/>
          <w:b w:val="false"/>
          <w:i w:val="false"/>
          <w:color w:val="000000"/>
          <w:sz w:val="28"/>
        </w:rPr>
        <w:t xml:space="preserve">
      Қазақстан Республикасының Стратегиялық жоспарлау және реформалар жөнiндегi агенттiгiмен, Қаржы министрлiгiмен және Әдiлет министрлiгiмен, сондай-ақ мүдделi орталық атқарушы органдармен келiсiлген орган жөнiндегi (заңды тұлға болып табылатын департаменттердiң, комитеттердiң және агенттiктердiң қоса алғанда) ережелер жобасы мен құрылымы туралы ұсыныстарды Қазақстан Республикасының мемлекеттiк органдары туралы ережелер мен құрылымдарды қарау жөнiндегi комиссияға үш күн мерзiм iшiнде берсiн; </w:t>
      </w:r>
      <w:r>
        <w:br/>
      </w:r>
      <w:r>
        <w:rPr>
          <w:rFonts w:ascii="Times New Roman"/>
          <w:b w:val="false"/>
          <w:i w:val="false"/>
          <w:color w:val="000000"/>
          <w:sz w:val="28"/>
        </w:rPr>
        <w:t xml:space="preserve">
      4-қосымшада қарастырылған Қазақстан Республикасының мемлекеттiк органдары аппараттарының басшы және басқа да қызметкерлерiнiң нормативтiк санын сақтай отырып, белгiленген сан шегiнде аппараттың штат кестесiн бiр апта мерзiм iшiнде бекiтсiн. </w:t>
      </w:r>
    </w:p>
    <w:bookmarkEnd w:id="2"/>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Бiр ай мерзiм iшiнде Қазақстан Республикасының Үкiметiне</w:t>
      </w:r>
    </w:p>
    <w:p>
      <w:pPr>
        <w:spacing w:after="0"/>
        <w:ind w:left="0"/>
        <w:jc w:val="both"/>
      </w:pPr>
      <w:r>
        <w:rPr>
          <w:rFonts w:ascii="Times New Roman"/>
          <w:b w:val="false"/>
          <w:i w:val="false"/>
          <w:color w:val="000000"/>
          <w:sz w:val="28"/>
        </w:rPr>
        <w:t>қолданылып жүрген заңдарға өзгерiстер енгiзу туралы ұсыныстарды</w:t>
      </w:r>
    </w:p>
    <w:p>
      <w:pPr>
        <w:spacing w:after="0"/>
        <w:ind w:left="0"/>
        <w:jc w:val="both"/>
      </w:pPr>
      <w:r>
        <w:rPr>
          <w:rFonts w:ascii="Times New Roman"/>
          <w:b w:val="false"/>
          <w:i w:val="false"/>
          <w:color w:val="000000"/>
          <w:sz w:val="28"/>
        </w:rPr>
        <w:t>енгiзсiн.</w:t>
      </w:r>
    </w:p>
    <w:p>
      <w:pPr>
        <w:spacing w:after="0"/>
        <w:ind w:left="0"/>
        <w:jc w:val="both"/>
      </w:pPr>
      <w:r>
        <w:rPr>
          <w:rFonts w:ascii="Times New Roman"/>
          <w:b w:val="false"/>
          <w:i w:val="false"/>
          <w:color w:val="000000"/>
          <w:sz w:val="28"/>
        </w:rPr>
        <w:t>     5. Қоса берiлiп отырған тiзбеге сәйкес (5-қосымша) Қазақстан</w:t>
      </w:r>
    </w:p>
    <w:p>
      <w:pPr>
        <w:spacing w:after="0"/>
        <w:ind w:left="0"/>
        <w:jc w:val="both"/>
      </w:pPr>
      <w:r>
        <w:rPr>
          <w:rFonts w:ascii="Times New Roman"/>
          <w:b w:val="false"/>
          <w:i w:val="false"/>
          <w:color w:val="000000"/>
          <w:sz w:val="28"/>
        </w:rPr>
        <w:t>Республикасы Үкiметiнiң кейбiр шешiмдерiнiң күшi жойылған деп</w:t>
      </w:r>
    </w:p>
    <w:p>
      <w:pPr>
        <w:spacing w:after="0"/>
        <w:ind w:left="0"/>
        <w:jc w:val="both"/>
      </w:pPr>
      <w:r>
        <w:rPr>
          <w:rFonts w:ascii="Times New Roman"/>
          <w:b w:val="false"/>
          <w:i w:val="false"/>
          <w:color w:val="000000"/>
          <w:sz w:val="28"/>
        </w:rPr>
        <w:t>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12 қарашадағы</w:t>
      </w:r>
    </w:p>
    <w:p>
      <w:pPr>
        <w:spacing w:after="0"/>
        <w:ind w:left="0"/>
        <w:jc w:val="both"/>
      </w:pPr>
      <w:r>
        <w:rPr>
          <w:rFonts w:ascii="Times New Roman"/>
          <w:b w:val="false"/>
          <w:i w:val="false"/>
          <w:color w:val="000000"/>
          <w:sz w:val="28"/>
        </w:rPr>
        <w:t>                                        N 1551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 болып табылатын департаменттердiң,</w:t>
      </w:r>
    </w:p>
    <w:p>
      <w:pPr>
        <w:spacing w:after="0"/>
        <w:ind w:left="0"/>
        <w:jc w:val="both"/>
      </w:pPr>
      <w:r>
        <w:rPr>
          <w:rFonts w:ascii="Times New Roman"/>
          <w:b w:val="false"/>
          <w:i w:val="false"/>
          <w:color w:val="000000"/>
          <w:sz w:val="28"/>
        </w:rPr>
        <w:t>                 комитеттердiң және агенттiктердiң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Стратегиялық жоспарлау және реформалар жөнiндегi агенттiгiнiң Статистика және талдау жөнiндегi комитетi </w:t>
      </w:r>
      <w:r>
        <w:br/>
      </w:r>
      <w:r>
        <w:rPr>
          <w:rFonts w:ascii="Times New Roman"/>
          <w:b w:val="false"/>
          <w:i w:val="false"/>
          <w:color w:val="000000"/>
          <w:sz w:val="28"/>
        </w:rPr>
        <w:t xml:space="preserve">
      Қазақстан Республикасы Стратегиялық жоспарлау және реформалар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жөнiндегi агенттiгiнiң Баға және монополияға қарсы саясат жөнiндегi</w:t>
      </w:r>
    </w:p>
    <w:p>
      <w:pPr>
        <w:spacing w:after="0"/>
        <w:ind w:left="0"/>
        <w:jc w:val="both"/>
      </w:pPr>
      <w:r>
        <w:rPr>
          <w:rFonts w:ascii="Times New Roman"/>
          <w:b w:val="false"/>
          <w:i w:val="false"/>
          <w:color w:val="000000"/>
          <w:sz w:val="28"/>
        </w:rPr>
        <w:t>комитетi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Ғылым министрлiгi - Ғылым академиясының</w:t>
      </w:r>
    </w:p>
    <w:p>
      <w:pPr>
        <w:spacing w:after="0"/>
        <w:ind w:left="0"/>
        <w:jc w:val="both"/>
      </w:pPr>
      <w:r>
        <w:rPr>
          <w:rFonts w:ascii="Times New Roman"/>
          <w:b w:val="false"/>
          <w:i w:val="false"/>
          <w:color w:val="000000"/>
          <w:sz w:val="28"/>
        </w:rPr>
        <w:t>Ғылыми кадрларды аттестациялау департаментi</w:t>
      </w:r>
    </w:p>
    <w:p>
      <w:pPr>
        <w:spacing w:after="0"/>
        <w:ind w:left="0"/>
        <w:jc w:val="both"/>
      </w:pPr>
      <w:r>
        <w:rPr>
          <w:rFonts w:ascii="Times New Roman"/>
          <w:b w:val="false"/>
          <w:i w:val="false"/>
          <w:color w:val="000000"/>
          <w:sz w:val="28"/>
        </w:rPr>
        <w:t>     Қазақстан Республикасы Ғылым министрлiгi - Ғылым академиясының</w:t>
      </w:r>
    </w:p>
    <w:p>
      <w:pPr>
        <w:spacing w:after="0"/>
        <w:ind w:left="0"/>
        <w:jc w:val="both"/>
      </w:pPr>
      <w:r>
        <w:rPr>
          <w:rFonts w:ascii="Times New Roman"/>
          <w:b w:val="false"/>
          <w:i w:val="false"/>
          <w:color w:val="000000"/>
          <w:sz w:val="28"/>
        </w:rPr>
        <w:t>Ұлттық аэроғарыш агенттiгi</w:t>
      </w:r>
    </w:p>
    <w:p>
      <w:pPr>
        <w:spacing w:after="0"/>
        <w:ind w:left="0"/>
        <w:jc w:val="both"/>
      </w:pPr>
      <w:r>
        <w:rPr>
          <w:rFonts w:ascii="Times New Roman"/>
          <w:b w:val="false"/>
          <w:i w:val="false"/>
          <w:color w:val="000000"/>
          <w:sz w:val="28"/>
        </w:rPr>
        <w:t>     Қазақстан Республикасы Ғылым министрлiгi - Ғылым академиясының</w:t>
      </w:r>
    </w:p>
    <w:p>
      <w:pPr>
        <w:spacing w:after="0"/>
        <w:ind w:left="0"/>
        <w:jc w:val="both"/>
      </w:pPr>
      <w:r>
        <w:rPr>
          <w:rFonts w:ascii="Times New Roman"/>
          <w:b w:val="false"/>
          <w:i w:val="false"/>
          <w:color w:val="000000"/>
          <w:sz w:val="28"/>
        </w:rPr>
        <w:t>Атом энергиясы жөнiндегi агенттiгi</w:t>
      </w:r>
    </w:p>
    <w:p>
      <w:pPr>
        <w:spacing w:after="0"/>
        <w:ind w:left="0"/>
        <w:jc w:val="both"/>
      </w:pPr>
      <w:r>
        <w:rPr>
          <w:rFonts w:ascii="Times New Roman"/>
          <w:b w:val="false"/>
          <w:i w:val="false"/>
          <w:color w:val="000000"/>
          <w:sz w:val="28"/>
        </w:rPr>
        <w:t>     Қазақстан Республикасы Қорғаныс министрлiгiнiң Қорғаныс</w:t>
      </w:r>
    </w:p>
    <w:p>
      <w:pPr>
        <w:spacing w:after="0"/>
        <w:ind w:left="0"/>
        <w:jc w:val="both"/>
      </w:pPr>
      <w:r>
        <w:rPr>
          <w:rFonts w:ascii="Times New Roman"/>
          <w:b w:val="false"/>
          <w:i w:val="false"/>
          <w:color w:val="000000"/>
          <w:sz w:val="28"/>
        </w:rPr>
        <w:t>өнеркәсiбi жөнiндегi комитетi</w:t>
      </w:r>
    </w:p>
    <w:p>
      <w:pPr>
        <w:spacing w:after="0"/>
        <w:ind w:left="0"/>
        <w:jc w:val="both"/>
      </w:pPr>
      <w:r>
        <w:rPr>
          <w:rFonts w:ascii="Times New Roman"/>
          <w:b w:val="false"/>
          <w:i w:val="false"/>
          <w:color w:val="000000"/>
          <w:sz w:val="28"/>
        </w:rPr>
        <w:t>     Қазақстан Республикасы Қорғаныс министрлiгiнiң Мемлекеттiк</w:t>
      </w:r>
    </w:p>
    <w:p>
      <w:pPr>
        <w:spacing w:after="0"/>
        <w:ind w:left="0"/>
        <w:jc w:val="both"/>
      </w:pPr>
      <w:r>
        <w:rPr>
          <w:rFonts w:ascii="Times New Roman"/>
          <w:b w:val="false"/>
          <w:i w:val="false"/>
          <w:color w:val="000000"/>
          <w:sz w:val="28"/>
        </w:rPr>
        <w:t>шекара күзетi жөнiндегi комитетi</w:t>
      </w:r>
    </w:p>
    <w:p>
      <w:pPr>
        <w:spacing w:after="0"/>
        <w:ind w:left="0"/>
        <w:jc w:val="both"/>
      </w:pPr>
      <w:r>
        <w:rPr>
          <w:rFonts w:ascii="Times New Roman"/>
          <w:b w:val="false"/>
          <w:i w:val="false"/>
          <w:color w:val="000000"/>
          <w:sz w:val="28"/>
        </w:rPr>
        <w:t>     Қазақстан Республикасы Бiлiм, мәдениет және денсаулық сақтау</w:t>
      </w:r>
    </w:p>
    <w:p>
      <w:pPr>
        <w:spacing w:after="0"/>
        <w:ind w:left="0"/>
        <w:jc w:val="both"/>
      </w:pPr>
      <w:r>
        <w:rPr>
          <w:rFonts w:ascii="Times New Roman"/>
          <w:b w:val="false"/>
          <w:i w:val="false"/>
          <w:color w:val="000000"/>
          <w:sz w:val="28"/>
        </w:rPr>
        <w:t>министрлiгiнiң Бiлiм комитетi</w:t>
      </w:r>
    </w:p>
    <w:p>
      <w:pPr>
        <w:spacing w:after="0"/>
        <w:ind w:left="0"/>
        <w:jc w:val="both"/>
      </w:pPr>
      <w:r>
        <w:rPr>
          <w:rFonts w:ascii="Times New Roman"/>
          <w:b w:val="false"/>
          <w:i w:val="false"/>
          <w:color w:val="000000"/>
          <w:sz w:val="28"/>
        </w:rPr>
        <w:t>     Қазақстан Республикасы Бiлiм, мәдениет және денсаулық сақтау</w:t>
      </w:r>
    </w:p>
    <w:p>
      <w:pPr>
        <w:spacing w:after="0"/>
        <w:ind w:left="0"/>
        <w:jc w:val="both"/>
      </w:pPr>
      <w:r>
        <w:rPr>
          <w:rFonts w:ascii="Times New Roman"/>
          <w:b w:val="false"/>
          <w:i w:val="false"/>
          <w:color w:val="000000"/>
          <w:sz w:val="28"/>
        </w:rPr>
        <w:t>министрлiгiнiң Мәдениет комитетi</w:t>
      </w:r>
    </w:p>
    <w:p>
      <w:pPr>
        <w:spacing w:after="0"/>
        <w:ind w:left="0"/>
        <w:jc w:val="both"/>
      </w:pPr>
      <w:r>
        <w:rPr>
          <w:rFonts w:ascii="Times New Roman"/>
          <w:b w:val="false"/>
          <w:i w:val="false"/>
          <w:color w:val="000000"/>
          <w:sz w:val="28"/>
        </w:rPr>
        <w:t>     Қазақстан Республикасы Бiлiм, мәдениет және денсаулық сақтау</w:t>
      </w:r>
    </w:p>
    <w:p>
      <w:pPr>
        <w:spacing w:after="0"/>
        <w:ind w:left="0"/>
        <w:jc w:val="both"/>
      </w:pPr>
      <w:r>
        <w:rPr>
          <w:rFonts w:ascii="Times New Roman"/>
          <w:b w:val="false"/>
          <w:i w:val="false"/>
          <w:color w:val="000000"/>
          <w:sz w:val="28"/>
        </w:rPr>
        <w:t>министрлiгiнiң Денсаулық сақтау комитетi</w:t>
      </w:r>
    </w:p>
    <w:p>
      <w:pPr>
        <w:spacing w:after="0"/>
        <w:ind w:left="0"/>
        <w:jc w:val="both"/>
      </w:pPr>
      <w:r>
        <w:rPr>
          <w:rFonts w:ascii="Times New Roman"/>
          <w:b w:val="false"/>
          <w:i w:val="false"/>
          <w:color w:val="000000"/>
          <w:sz w:val="28"/>
        </w:rPr>
        <w:t>     Қазақстан Республикасы Бiлiм, мәдениет және денсаулық сақтау</w:t>
      </w:r>
    </w:p>
    <w:p>
      <w:pPr>
        <w:spacing w:after="0"/>
        <w:ind w:left="0"/>
        <w:jc w:val="both"/>
      </w:pPr>
      <w:r>
        <w:rPr>
          <w:rFonts w:ascii="Times New Roman"/>
          <w:b w:val="false"/>
          <w:i w:val="false"/>
          <w:color w:val="000000"/>
          <w:sz w:val="28"/>
        </w:rPr>
        <w:t>министрлiгiнiң Туризм және спорт комитетi</w:t>
      </w:r>
    </w:p>
    <w:p>
      <w:pPr>
        <w:spacing w:after="0"/>
        <w:ind w:left="0"/>
        <w:jc w:val="both"/>
      </w:pPr>
      <w:r>
        <w:rPr>
          <w:rFonts w:ascii="Times New Roman"/>
          <w:b w:val="false"/>
          <w:i w:val="false"/>
          <w:color w:val="000000"/>
          <w:sz w:val="28"/>
        </w:rPr>
        <w:t>     Қазақстан Республикасы Ауыл шаруашылығы министрлiгiнiң</w:t>
      </w:r>
    </w:p>
    <w:p>
      <w:pPr>
        <w:spacing w:after="0"/>
        <w:ind w:left="0"/>
        <w:jc w:val="both"/>
      </w:pPr>
      <w:r>
        <w:rPr>
          <w:rFonts w:ascii="Times New Roman"/>
          <w:b w:val="false"/>
          <w:i w:val="false"/>
          <w:color w:val="000000"/>
          <w:sz w:val="28"/>
        </w:rPr>
        <w:t>Малдәрiгерлiгi комитетi</w:t>
      </w:r>
    </w:p>
    <w:p>
      <w:pPr>
        <w:spacing w:after="0"/>
        <w:ind w:left="0"/>
        <w:jc w:val="both"/>
      </w:pPr>
      <w:r>
        <w:rPr>
          <w:rFonts w:ascii="Times New Roman"/>
          <w:b w:val="false"/>
          <w:i w:val="false"/>
          <w:color w:val="000000"/>
          <w:sz w:val="28"/>
        </w:rPr>
        <w:t>     Қазақстан Республикасы Ауыл шаруашылығы министрлiгiнiң Орман,</w:t>
      </w:r>
    </w:p>
    <w:p>
      <w:pPr>
        <w:spacing w:after="0"/>
        <w:ind w:left="0"/>
        <w:jc w:val="both"/>
      </w:pPr>
      <w:r>
        <w:rPr>
          <w:rFonts w:ascii="Times New Roman"/>
          <w:b w:val="false"/>
          <w:i w:val="false"/>
          <w:color w:val="000000"/>
          <w:sz w:val="28"/>
        </w:rPr>
        <w:t>балық және аң шаруашылығы комитетi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 шаруашылығы министрлiгiнiң Су</w:t>
      </w:r>
    </w:p>
    <w:p>
      <w:pPr>
        <w:spacing w:after="0"/>
        <w:ind w:left="0"/>
        <w:jc w:val="both"/>
      </w:pPr>
      <w:r>
        <w:rPr>
          <w:rFonts w:ascii="Times New Roman"/>
          <w:b w:val="false"/>
          <w:i w:val="false"/>
          <w:color w:val="000000"/>
          <w:sz w:val="28"/>
        </w:rPr>
        <w:t>ресурстары жөнiндегi комитетi</w:t>
      </w:r>
    </w:p>
    <w:p>
      <w:pPr>
        <w:spacing w:after="0"/>
        <w:ind w:left="0"/>
        <w:jc w:val="both"/>
      </w:pPr>
      <w:r>
        <w:rPr>
          <w:rFonts w:ascii="Times New Roman"/>
          <w:b w:val="false"/>
          <w:i w:val="false"/>
          <w:color w:val="000000"/>
          <w:sz w:val="28"/>
        </w:rPr>
        <w:t>     Қазақстан Республикасы Ауыл шаруашылығы министрлiгiнiң Жер</w:t>
      </w:r>
    </w:p>
    <w:p>
      <w:pPr>
        <w:spacing w:after="0"/>
        <w:ind w:left="0"/>
        <w:jc w:val="both"/>
      </w:pPr>
      <w:r>
        <w:rPr>
          <w:rFonts w:ascii="Times New Roman"/>
          <w:b w:val="false"/>
          <w:i w:val="false"/>
          <w:color w:val="000000"/>
          <w:sz w:val="28"/>
        </w:rPr>
        <w:t>ресурстарын басқару жөнiндегi комитетi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Еңбек және халықты әлеуметтiк қорғау</w:t>
      </w:r>
    </w:p>
    <w:p>
      <w:pPr>
        <w:spacing w:after="0"/>
        <w:ind w:left="0"/>
        <w:jc w:val="both"/>
      </w:pPr>
      <w:r>
        <w:rPr>
          <w:rFonts w:ascii="Times New Roman"/>
          <w:b w:val="false"/>
          <w:i w:val="false"/>
          <w:color w:val="000000"/>
          <w:sz w:val="28"/>
        </w:rPr>
        <w:t>министрлiгiнiң Ұлттық зейнетақы агенттiгi</w:t>
      </w:r>
    </w:p>
    <w:p>
      <w:pPr>
        <w:spacing w:after="0"/>
        <w:ind w:left="0"/>
        <w:jc w:val="both"/>
      </w:pPr>
      <w:r>
        <w:rPr>
          <w:rFonts w:ascii="Times New Roman"/>
          <w:b w:val="false"/>
          <w:i w:val="false"/>
          <w:color w:val="000000"/>
          <w:sz w:val="28"/>
        </w:rPr>
        <w:t>     Қазақстан Республикасы Қаржы министрлiгiнiң Сақтандыруды</w:t>
      </w:r>
    </w:p>
    <w:p>
      <w:pPr>
        <w:spacing w:after="0"/>
        <w:ind w:left="0"/>
        <w:jc w:val="both"/>
      </w:pPr>
      <w:r>
        <w:rPr>
          <w:rFonts w:ascii="Times New Roman"/>
          <w:b w:val="false"/>
          <w:i w:val="false"/>
          <w:color w:val="000000"/>
          <w:sz w:val="28"/>
        </w:rPr>
        <w:t>қадағалау департаментi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Қаржы министрлiгiнiң Жекешелендiру және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мемлекеттiк мүлiктi басқару жөнiндегi департаментi</w:t>
      </w:r>
    </w:p>
    <w:p>
      <w:pPr>
        <w:spacing w:after="0"/>
        <w:ind w:left="0"/>
        <w:jc w:val="both"/>
      </w:pPr>
      <w:r>
        <w:rPr>
          <w:rFonts w:ascii="Times New Roman"/>
          <w:b w:val="false"/>
          <w:i w:val="false"/>
          <w:color w:val="000000"/>
          <w:sz w:val="28"/>
        </w:rPr>
        <w:t>     Қазақстан Республикасы Қаржы министрлiгiнiң Бухгалтерлiк есеп</w:t>
      </w:r>
    </w:p>
    <w:p>
      <w:pPr>
        <w:spacing w:after="0"/>
        <w:ind w:left="0"/>
        <w:jc w:val="both"/>
      </w:pPr>
      <w:r>
        <w:rPr>
          <w:rFonts w:ascii="Times New Roman"/>
          <w:b w:val="false"/>
          <w:i w:val="false"/>
          <w:color w:val="000000"/>
          <w:sz w:val="28"/>
        </w:rPr>
        <w:t>және аудит методологиясы департаментi</w:t>
      </w:r>
    </w:p>
    <w:p>
      <w:pPr>
        <w:spacing w:after="0"/>
        <w:ind w:left="0"/>
        <w:jc w:val="both"/>
      </w:pPr>
      <w:r>
        <w:rPr>
          <w:rFonts w:ascii="Times New Roman"/>
          <w:b w:val="false"/>
          <w:i w:val="false"/>
          <w:color w:val="000000"/>
          <w:sz w:val="28"/>
        </w:rPr>
        <w:t>     Қазақстан Республикасы Қаржы министрлiгiнiң Қазынашылық</w:t>
      </w:r>
    </w:p>
    <w:p>
      <w:pPr>
        <w:spacing w:after="0"/>
        <w:ind w:left="0"/>
        <w:jc w:val="both"/>
      </w:pPr>
      <w:r>
        <w:rPr>
          <w:rFonts w:ascii="Times New Roman"/>
          <w:b w:val="false"/>
          <w:i w:val="false"/>
          <w:color w:val="000000"/>
          <w:sz w:val="28"/>
        </w:rPr>
        <w:t>департаментi</w:t>
      </w:r>
    </w:p>
    <w:p>
      <w:pPr>
        <w:spacing w:after="0"/>
        <w:ind w:left="0"/>
        <w:jc w:val="both"/>
      </w:pPr>
      <w:r>
        <w:rPr>
          <w:rFonts w:ascii="Times New Roman"/>
          <w:b w:val="false"/>
          <w:i w:val="false"/>
          <w:color w:val="000000"/>
          <w:sz w:val="28"/>
        </w:rPr>
        <w:t>     Қазақстан Республикасы Қаржы министрлiгiнiң Салық полициясы</w:t>
      </w:r>
    </w:p>
    <w:p>
      <w:pPr>
        <w:spacing w:after="0"/>
        <w:ind w:left="0"/>
        <w:jc w:val="both"/>
      </w:pPr>
      <w:r>
        <w:rPr>
          <w:rFonts w:ascii="Times New Roman"/>
          <w:b w:val="false"/>
          <w:i w:val="false"/>
          <w:color w:val="000000"/>
          <w:sz w:val="28"/>
        </w:rPr>
        <w:t>департаментi</w:t>
      </w:r>
    </w:p>
    <w:p>
      <w:pPr>
        <w:spacing w:after="0"/>
        <w:ind w:left="0"/>
        <w:jc w:val="both"/>
      </w:pPr>
      <w:r>
        <w:rPr>
          <w:rFonts w:ascii="Times New Roman"/>
          <w:b w:val="false"/>
          <w:i w:val="false"/>
          <w:color w:val="000000"/>
          <w:sz w:val="28"/>
        </w:rPr>
        <w:t>     Қазақстан Республикасы Қаржы министрлiгiнiң Мемлекеттiк сатып</w:t>
      </w:r>
    </w:p>
    <w:p>
      <w:pPr>
        <w:spacing w:after="0"/>
        <w:ind w:left="0"/>
        <w:jc w:val="both"/>
      </w:pPr>
      <w:r>
        <w:rPr>
          <w:rFonts w:ascii="Times New Roman"/>
          <w:b w:val="false"/>
          <w:i w:val="false"/>
          <w:color w:val="000000"/>
          <w:sz w:val="28"/>
        </w:rPr>
        <w:t>алу жөнiндегi департаментi</w:t>
      </w:r>
    </w:p>
    <w:p>
      <w:pPr>
        <w:spacing w:after="0"/>
        <w:ind w:left="0"/>
        <w:jc w:val="both"/>
      </w:pPr>
      <w:r>
        <w:rPr>
          <w:rFonts w:ascii="Times New Roman"/>
          <w:b w:val="false"/>
          <w:i w:val="false"/>
          <w:color w:val="000000"/>
          <w:sz w:val="28"/>
        </w:rPr>
        <w:t>     Қазақстан Республикасы Қаржы министрлiгiнiң Қаржы бақылау</w:t>
      </w:r>
    </w:p>
    <w:p>
      <w:pPr>
        <w:spacing w:after="0"/>
        <w:ind w:left="0"/>
        <w:jc w:val="both"/>
      </w:pPr>
      <w:r>
        <w:rPr>
          <w:rFonts w:ascii="Times New Roman"/>
          <w:b w:val="false"/>
          <w:i w:val="false"/>
          <w:color w:val="000000"/>
          <w:sz w:val="28"/>
        </w:rPr>
        <w:t>комитетi</w:t>
      </w:r>
    </w:p>
    <w:p>
      <w:pPr>
        <w:spacing w:after="0"/>
        <w:ind w:left="0"/>
        <w:jc w:val="both"/>
      </w:pPr>
      <w:r>
        <w:rPr>
          <w:rFonts w:ascii="Times New Roman"/>
          <w:b w:val="false"/>
          <w:i w:val="false"/>
          <w:color w:val="000000"/>
          <w:sz w:val="28"/>
        </w:rPr>
        <w:t>     Қазақстан Республикасы Қаржы министрлiгiнiң Салық комитетi</w:t>
      </w:r>
    </w:p>
    <w:p>
      <w:pPr>
        <w:spacing w:after="0"/>
        <w:ind w:left="0"/>
        <w:jc w:val="both"/>
      </w:pPr>
      <w:r>
        <w:rPr>
          <w:rFonts w:ascii="Times New Roman"/>
          <w:b w:val="false"/>
          <w:i w:val="false"/>
          <w:color w:val="000000"/>
          <w:sz w:val="28"/>
        </w:rPr>
        <w:t>     Қазақстан Республикасы Қаржы министрлiгiнiң Кеден комитетi</w:t>
      </w:r>
    </w:p>
    <w:p>
      <w:pPr>
        <w:spacing w:after="0"/>
        <w:ind w:left="0"/>
        <w:jc w:val="both"/>
      </w:pPr>
      <w:r>
        <w:rPr>
          <w:rFonts w:ascii="Times New Roman"/>
          <w:b w:val="false"/>
          <w:i w:val="false"/>
          <w:color w:val="000000"/>
          <w:sz w:val="28"/>
        </w:rPr>
        <w:t>     Қазақстан Республикасы Қаржы министрлiгiнiң Мемлекеттiк</w:t>
      </w:r>
    </w:p>
    <w:p>
      <w:pPr>
        <w:spacing w:after="0"/>
        <w:ind w:left="0"/>
        <w:jc w:val="both"/>
      </w:pPr>
      <w:r>
        <w:rPr>
          <w:rFonts w:ascii="Times New Roman"/>
          <w:b w:val="false"/>
          <w:i w:val="false"/>
          <w:color w:val="000000"/>
          <w:sz w:val="28"/>
        </w:rPr>
        <w:t>материалдық резервтер жөнiндегi комитетi</w:t>
      </w:r>
    </w:p>
    <w:p>
      <w:pPr>
        <w:spacing w:after="0"/>
        <w:ind w:left="0"/>
        <w:jc w:val="both"/>
      </w:pPr>
      <w:r>
        <w:rPr>
          <w:rFonts w:ascii="Times New Roman"/>
          <w:b w:val="false"/>
          <w:i w:val="false"/>
          <w:color w:val="000000"/>
          <w:sz w:val="28"/>
        </w:rPr>
        <w:t>     Қазақстан Республикасы Қаржы министрлiгiнiң Сырттан қарыз алу</w:t>
      </w:r>
    </w:p>
    <w:p>
      <w:pPr>
        <w:spacing w:after="0"/>
        <w:ind w:left="0"/>
        <w:jc w:val="both"/>
      </w:pPr>
      <w:r>
        <w:rPr>
          <w:rFonts w:ascii="Times New Roman"/>
          <w:b w:val="false"/>
          <w:i w:val="false"/>
          <w:color w:val="000000"/>
          <w:sz w:val="28"/>
        </w:rPr>
        <w:t>жөнiндегi комитетi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Энергетика, индустрия және сауда министрлiгiнiң Тұрғын үй және құрылыс саясаты жөнiндегi комитетi </w:t>
      </w:r>
      <w:r>
        <w:br/>
      </w:r>
      <w:r>
        <w:rPr>
          <w:rFonts w:ascii="Times New Roman"/>
          <w:b w:val="false"/>
          <w:i w:val="false"/>
          <w:color w:val="000000"/>
          <w:sz w:val="28"/>
        </w:rPr>
        <w:t xml:space="preserve">
      Қазақстан Республикасы Энергетика, индустрия және сауда министрлiгiнiң Авторлық құқықтар жөнiндегi агенттiгi </w:t>
      </w:r>
      <w:r>
        <w:br/>
      </w:r>
      <w:r>
        <w:rPr>
          <w:rFonts w:ascii="Times New Roman"/>
          <w:b w:val="false"/>
          <w:i w:val="false"/>
          <w:color w:val="000000"/>
          <w:sz w:val="28"/>
        </w:rPr>
        <w:t xml:space="preserve">
      Қазақстан Республикасы Энергетика, индустрия және сауда министрлiгiнiң Стандарттау, метрология және сертификаттау жөнiндегi комитетi </w:t>
      </w:r>
      <w:r>
        <w:br/>
      </w:r>
      <w:r>
        <w:rPr>
          <w:rFonts w:ascii="Times New Roman"/>
          <w:b w:val="false"/>
          <w:i w:val="false"/>
          <w:color w:val="000000"/>
          <w:sz w:val="28"/>
        </w:rPr>
        <w:t xml:space="preserve">
      Қазақстан Республикасы Әдiлет министрлiгiнiң Жылжымайтын мүлiктi және заңды тұлғаларды тiркеу жөнiндегi агенттiгi </w:t>
      </w:r>
      <w:r>
        <w:br/>
      </w:r>
      <w:r>
        <w:rPr>
          <w:rFonts w:ascii="Times New Roman"/>
          <w:b w:val="false"/>
          <w:i w:val="false"/>
          <w:color w:val="000000"/>
          <w:sz w:val="28"/>
        </w:rPr>
        <w:t xml:space="preserve">
      Қазақстан Республикасы Экология және табиғи ресурстар министрлiгiнiң Қоршаған ортаны қорғау комитетi </w:t>
      </w:r>
      <w:r>
        <w:br/>
      </w:r>
      <w:r>
        <w:rPr>
          <w:rFonts w:ascii="Times New Roman"/>
          <w:b w:val="false"/>
          <w:i w:val="false"/>
          <w:color w:val="000000"/>
          <w:sz w:val="28"/>
        </w:rPr>
        <w:t xml:space="preserve">
      Қазақстан Республикасы Экология және табиғи ресурстар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министрлiгiнiң Геология және жер қойнауын қорғау комитетi</w:t>
      </w:r>
    </w:p>
    <w:p>
      <w:pPr>
        <w:spacing w:after="0"/>
        <w:ind w:left="0"/>
        <w:jc w:val="both"/>
      </w:pPr>
      <w:r>
        <w:rPr>
          <w:rFonts w:ascii="Times New Roman"/>
          <w:b w:val="false"/>
          <w:i w:val="false"/>
          <w:color w:val="000000"/>
          <w:sz w:val="28"/>
        </w:rPr>
        <w:t>     Қазақстан Республикасы Төтенше жағдайлар жөнiндегi комитетiнiң</w:t>
      </w:r>
    </w:p>
    <w:p>
      <w:pPr>
        <w:spacing w:after="0"/>
        <w:ind w:left="0"/>
        <w:jc w:val="both"/>
      </w:pPr>
      <w:r>
        <w:rPr>
          <w:rFonts w:ascii="Times New Roman"/>
          <w:b w:val="false"/>
          <w:i w:val="false"/>
          <w:color w:val="000000"/>
          <w:sz w:val="28"/>
        </w:rPr>
        <w:t>Мемлекеттiк өртке қарсы қызмет департаментi</w:t>
      </w:r>
    </w:p>
    <w:p>
      <w:pPr>
        <w:spacing w:after="0"/>
        <w:ind w:left="0"/>
        <w:jc w:val="both"/>
      </w:pPr>
      <w:r>
        <w:rPr>
          <w:rFonts w:ascii="Times New Roman"/>
          <w:b w:val="false"/>
          <w:i w:val="false"/>
          <w:color w:val="000000"/>
          <w:sz w:val="28"/>
        </w:rPr>
        <w:t xml:space="preserve">     Қазақстан Республикасы Мемлекеттік кіріс министрлiгiнiң Алкоголь </w:t>
      </w:r>
    </w:p>
    <w:p>
      <w:pPr>
        <w:spacing w:after="0"/>
        <w:ind w:left="0"/>
        <w:jc w:val="both"/>
      </w:pPr>
      <w:r>
        <w:rPr>
          <w:rFonts w:ascii="Times New Roman"/>
          <w:b w:val="false"/>
          <w:i w:val="false"/>
          <w:color w:val="000000"/>
          <w:sz w:val="28"/>
        </w:rPr>
        <w:t>өнiмiн өндiруді және олардың айналымын мемлекеттiк бақылау жөнiндегi</w:t>
      </w:r>
    </w:p>
    <w:p>
      <w:pPr>
        <w:spacing w:after="0"/>
        <w:ind w:left="0"/>
        <w:jc w:val="both"/>
      </w:pPr>
      <w:r>
        <w:rPr>
          <w:rFonts w:ascii="Times New Roman"/>
          <w:b w:val="false"/>
          <w:i w:val="false"/>
          <w:color w:val="000000"/>
          <w:sz w:val="28"/>
        </w:rPr>
        <w:t>комитетi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Әдiлет министрлiгiнiң Тергеу</w:t>
      </w:r>
    </w:p>
    <w:p>
      <w:pPr>
        <w:spacing w:after="0"/>
        <w:ind w:left="0"/>
        <w:jc w:val="both"/>
      </w:pPr>
      <w:r>
        <w:rPr>
          <w:rFonts w:ascii="Times New Roman"/>
          <w:b w:val="false"/>
          <w:i w:val="false"/>
          <w:color w:val="000000"/>
          <w:sz w:val="28"/>
        </w:rPr>
        <w:t>департаментi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Көлік және коммуникациялар министрлігінің </w:t>
      </w:r>
    </w:p>
    <w:p>
      <w:pPr>
        <w:spacing w:after="0"/>
        <w:ind w:left="0"/>
        <w:jc w:val="both"/>
      </w:pPr>
      <w:r>
        <w:rPr>
          <w:rFonts w:ascii="Times New Roman"/>
          <w:b w:val="false"/>
          <w:i w:val="false"/>
          <w:color w:val="000000"/>
          <w:sz w:val="28"/>
        </w:rPr>
        <w:t xml:space="preserve">Көліктік бақылау комитеті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1-қосымша толықтырылды - ҚРҮ-нiң 1998.01.27. N 39</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P980039_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1-қосымша өзгердi - ҚРҮ-нiң 1998.02.24. N 136</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P980136_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1-қосымша өзгердi - ҚРҮ-нiң 1998.04.07. N 288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1-қосымша өзгердi - ҚРҮ-нiң 1998.04.22. N 382</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P980382_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1-қосымша өзгердi - ҚРҮ-нiң 1998.07.22. N 680</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P980680_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1-қосымша өзгердi - ҚРҮ-нiң 1998.12.07. N 1249</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P981249_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1-қосымша толықтырылды - ҚРҮ-нiң 1998.12.23. N 1322</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P981322_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өзгерді - ҚРҮ-нiң 1999.01.19. N 31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P990031_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12 қарашадағы</w:t>
      </w:r>
    </w:p>
    <w:p>
      <w:pPr>
        <w:spacing w:after="0"/>
        <w:ind w:left="0"/>
        <w:jc w:val="both"/>
      </w:pPr>
      <w:r>
        <w:rPr>
          <w:rFonts w:ascii="Times New Roman"/>
          <w:b w:val="false"/>
          <w:i w:val="false"/>
          <w:color w:val="000000"/>
          <w:sz w:val="28"/>
        </w:rPr>
        <w:t>                                        N 1551 қаулысына</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мемлекеттiк органдарының аппараты</w:t>
      </w:r>
    </w:p>
    <w:p>
      <w:pPr>
        <w:spacing w:after="0"/>
        <w:ind w:left="0"/>
        <w:jc w:val="both"/>
      </w:pPr>
      <w:r>
        <w:rPr>
          <w:rFonts w:ascii="Times New Roman"/>
          <w:b w:val="false"/>
          <w:i w:val="false"/>
          <w:color w:val="000000"/>
          <w:sz w:val="28"/>
        </w:rPr>
        <w:t>         басшыларының және басқа да қызметкерлерiнiң сандық</w:t>
      </w:r>
    </w:p>
    <w:p>
      <w:pPr>
        <w:spacing w:after="0"/>
        <w:ind w:left="0"/>
        <w:jc w:val="both"/>
      </w:pPr>
      <w:r>
        <w:rPr>
          <w:rFonts w:ascii="Times New Roman"/>
          <w:b w:val="false"/>
          <w:i w:val="false"/>
          <w:color w:val="000000"/>
          <w:sz w:val="28"/>
        </w:rPr>
        <w:t>                            нормативтерi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Қызметкерлердiң жекелеген</w:t>
      </w:r>
    </w:p>
    <w:p>
      <w:pPr>
        <w:spacing w:after="0"/>
        <w:ind w:left="0"/>
        <w:jc w:val="both"/>
      </w:pPr>
      <w:r>
        <w:rPr>
          <w:rFonts w:ascii="Times New Roman"/>
          <w:b w:val="false"/>
          <w:i w:val="false"/>
          <w:color w:val="000000"/>
          <w:sz w:val="28"/>
        </w:rPr>
        <w:t>                                 | санаттарының арақатынасы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Құрылымдық бөлiмшелер (бөлiмшелердiң</w:t>
      </w:r>
    </w:p>
    <w:p>
      <w:pPr>
        <w:spacing w:after="0"/>
        <w:ind w:left="0"/>
        <w:jc w:val="both"/>
      </w:pPr>
      <w:r>
        <w:rPr>
          <w:rFonts w:ascii="Times New Roman"/>
          <w:b w:val="false"/>
          <w:i w:val="false"/>
          <w:color w:val="000000"/>
          <w:sz w:val="28"/>
        </w:rPr>
        <w:t>                 басшыларын қоса алғанда)</w:t>
      </w:r>
    </w:p>
    <w:p>
      <w:pPr>
        <w:spacing w:after="0"/>
        <w:ind w:left="0"/>
        <w:jc w:val="both"/>
      </w:pPr>
      <w:r>
        <w:rPr>
          <w:rFonts w:ascii="Times New Roman"/>
          <w:b w:val="false"/>
          <w:i w:val="false"/>
          <w:color w:val="000000"/>
          <w:sz w:val="28"/>
        </w:rPr>
        <w:t>                 мынадай санда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секторлар                       3 бiрлiктен кем емес</w:t>
      </w:r>
    </w:p>
    <w:p>
      <w:pPr>
        <w:spacing w:after="0"/>
        <w:ind w:left="0"/>
        <w:jc w:val="both"/>
      </w:pPr>
      <w:r>
        <w:rPr>
          <w:rFonts w:ascii="Times New Roman"/>
          <w:b w:val="false"/>
          <w:i w:val="false"/>
          <w:color w:val="000000"/>
          <w:sz w:val="28"/>
        </w:rPr>
        <w:t>     бөлiмдер                        4 бiрлiктен кем емес</w:t>
      </w:r>
    </w:p>
    <w:p>
      <w:pPr>
        <w:spacing w:after="0"/>
        <w:ind w:left="0"/>
        <w:jc w:val="both"/>
      </w:pPr>
      <w:r>
        <w:rPr>
          <w:rFonts w:ascii="Times New Roman"/>
          <w:b w:val="false"/>
          <w:i w:val="false"/>
          <w:color w:val="000000"/>
          <w:sz w:val="28"/>
        </w:rPr>
        <w:t>     басқармалар                     10 бiрлiктен кем емес</w:t>
      </w:r>
    </w:p>
    <w:p>
      <w:pPr>
        <w:spacing w:after="0"/>
        <w:ind w:left="0"/>
        <w:jc w:val="both"/>
      </w:pPr>
      <w:r>
        <w:rPr>
          <w:rFonts w:ascii="Times New Roman"/>
          <w:b w:val="false"/>
          <w:i w:val="false"/>
          <w:color w:val="000000"/>
          <w:sz w:val="28"/>
        </w:rPr>
        <w:t>     бас басқармалар,</w:t>
      </w:r>
    </w:p>
    <w:p>
      <w:pPr>
        <w:spacing w:after="0"/>
        <w:ind w:left="0"/>
        <w:jc w:val="both"/>
      </w:pPr>
      <w:r>
        <w:rPr>
          <w:rFonts w:ascii="Times New Roman"/>
          <w:b w:val="false"/>
          <w:i w:val="false"/>
          <w:color w:val="000000"/>
          <w:sz w:val="28"/>
        </w:rPr>
        <w:t>     департаменттер                  20 бiрлiктен кем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Құрылымдық бөлiмшелердiң басшылары</w:t>
      </w:r>
    </w:p>
    <w:p>
      <w:pPr>
        <w:spacing w:after="0"/>
        <w:ind w:left="0"/>
        <w:jc w:val="both"/>
      </w:pPr>
      <w:r>
        <w:rPr>
          <w:rFonts w:ascii="Times New Roman"/>
          <w:b w:val="false"/>
          <w:i w:val="false"/>
          <w:color w:val="000000"/>
          <w:sz w:val="28"/>
        </w:rPr>
        <w:t>                  орынбасарларының лауазымдары мынадай</w:t>
      </w:r>
    </w:p>
    <w:p>
      <w:pPr>
        <w:spacing w:after="0"/>
        <w:ind w:left="0"/>
        <w:jc w:val="both"/>
      </w:pPr>
      <w:r>
        <w:rPr>
          <w:rFonts w:ascii="Times New Roman"/>
          <w:b w:val="false"/>
          <w:i w:val="false"/>
          <w:color w:val="000000"/>
          <w:sz w:val="28"/>
        </w:rPr>
        <w:t>                  жағдайда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бастықтың орынбасары            бөлiмде 7 бiрлiктен кем емес</w:t>
      </w:r>
    </w:p>
    <w:p>
      <w:pPr>
        <w:spacing w:after="0"/>
        <w:ind w:left="0"/>
        <w:jc w:val="both"/>
      </w:pPr>
      <w:r>
        <w:rPr>
          <w:rFonts w:ascii="Times New Roman"/>
          <w:b w:val="false"/>
          <w:i w:val="false"/>
          <w:color w:val="000000"/>
          <w:sz w:val="28"/>
        </w:rPr>
        <w:t>                                     (бастықты қоса алғанда)</w:t>
      </w:r>
    </w:p>
    <w:p>
      <w:pPr>
        <w:spacing w:after="0"/>
        <w:ind w:left="0"/>
        <w:jc w:val="both"/>
      </w:pPr>
      <w:r>
        <w:rPr>
          <w:rFonts w:ascii="Times New Roman"/>
          <w:b w:val="false"/>
          <w:i w:val="false"/>
          <w:color w:val="000000"/>
          <w:sz w:val="28"/>
        </w:rPr>
        <w:t>                                     болғанда</w:t>
      </w:r>
    </w:p>
    <w:p>
      <w:pPr>
        <w:spacing w:after="0"/>
        <w:ind w:left="0"/>
        <w:jc w:val="both"/>
      </w:pPr>
      <w:r>
        <w:rPr>
          <w:rFonts w:ascii="Times New Roman"/>
          <w:b w:val="false"/>
          <w:i w:val="false"/>
          <w:color w:val="000000"/>
          <w:sz w:val="28"/>
        </w:rPr>
        <w:t>     бастықтардың орынбасарлары      басқармаларында 10 бiрлiктен</w:t>
      </w:r>
    </w:p>
    <w:p>
      <w:pPr>
        <w:spacing w:after="0"/>
        <w:ind w:left="0"/>
        <w:jc w:val="both"/>
      </w:pPr>
      <w:r>
        <w:rPr>
          <w:rFonts w:ascii="Times New Roman"/>
          <w:b w:val="false"/>
          <w:i w:val="false"/>
          <w:color w:val="000000"/>
          <w:sz w:val="28"/>
        </w:rPr>
        <w:t>                                     кем емес (бастықты қоса</w:t>
      </w:r>
    </w:p>
    <w:p>
      <w:pPr>
        <w:spacing w:after="0"/>
        <w:ind w:left="0"/>
        <w:jc w:val="both"/>
      </w:pPr>
      <w:r>
        <w:rPr>
          <w:rFonts w:ascii="Times New Roman"/>
          <w:b w:val="false"/>
          <w:i w:val="false"/>
          <w:color w:val="000000"/>
          <w:sz w:val="28"/>
        </w:rPr>
        <w:t>                                     алғанда) болғанда басқарма</w:t>
      </w:r>
    </w:p>
    <w:p>
      <w:pPr>
        <w:spacing w:after="0"/>
        <w:ind w:left="0"/>
        <w:jc w:val="both"/>
      </w:pPr>
      <w:r>
        <w:rPr>
          <w:rFonts w:ascii="Times New Roman"/>
          <w:b w:val="false"/>
          <w:i w:val="false"/>
          <w:color w:val="000000"/>
          <w:sz w:val="28"/>
        </w:rPr>
        <w:t>                                     бастықтары орынбасарларының</w:t>
      </w:r>
    </w:p>
    <w:p>
      <w:pPr>
        <w:spacing w:after="0"/>
        <w:ind w:left="0"/>
        <w:jc w:val="both"/>
      </w:pPr>
      <w:r>
        <w:rPr>
          <w:rFonts w:ascii="Times New Roman"/>
          <w:b w:val="false"/>
          <w:i w:val="false"/>
          <w:color w:val="000000"/>
          <w:sz w:val="28"/>
        </w:rPr>
        <w:t>                                     қосымша лауазымдары - әрбiр</w:t>
      </w:r>
    </w:p>
    <w:p>
      <w:pPr>
        <w:spacing w:after="0"/>
        <w:ind w:left="0"/>
        <w:jc w:val="both"/>
      </w:pPr>
      <w:r>
        <w:rPr>
          <w:rFonts w:ascii="Times New Roman"/>
          <w:b w:val="false"/>
          <w:i w:val="false"/>
          <w:color w:val="000000"/>
          <w:sz w:val="28"/>
        </w:rPr>
        <w:t>                                     келесi 10 бiрлiкке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12 қарашадағы</w:t>
      </w:r>
    </w:p>
    <w:p>
      <w:pPr>
        <w:spacing w:after="0"/>
        <w:ind w:left="0"/>
        <w:jc w:val="both"/>
      </w:pPr>
      <w:r>
        <w:rPr>
          <w:rFonts w:ascii="Times New Roman"/>
          <w:b w:val="false"/>
          <w:i w:val="false"/>
          <w:color w:val="000000"/>
          <w:sz w:val="28"/>
        </w:rPr>
        <w:t>                                        N 1551 қаулысына</w:t>
      </w:r>
    </w:p>
    <w:p>
      <w:pPr>
        <w:spacing w:after="0"/>
        <w:ind w:left="0"/>
        <w:jc w:val="both"/>
      </w:pPr>
      <w:r>
        <w:rPr>
          <w:rFonts w:ascii="Times New Roman"/>
          <w:b w:val="false"/>
          <w:i w:val="false"/>
          <w:color w:val="000000"/>
          <w:sz w:val="28"/>
        </w:rPr>
        <w:t>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күшi жойылған кейбiр шешiмдерiнiң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Министрлiгi (мемлекеттiк комитетi) жөнiндегi бiрыңғай ереженi бекiту туралы" Қазақстан Республикасы Үкiметiнiң 1997 жылғы 13 наурыздағы N 321 қаулысы (Қазақстан Республикасының ПҮАЖ-ы, 1997 ж, N 12, 83-құжат). </w:t>
      </w:r>
      <w:r>
        <w:br/>
      </w:r>
      <w:r>
        <w:rPr>
          <w:rFonts w:ascii="Times New Roman"/>
          <w:b w:val="false"/>
          <w:i w:val="false"/>
          <w:color w:val="000000"/>
          <w:sz w:val="28"/>
        </w:rPr>
        <w:t xml:space="preserve">
      2. "Қазақстан Республикасының мемлекеттiк органдарын реформалаудың жекелеген мәселелерi туралы" Қазақстан Республикасы Үкiметiнiң 1997 жылғы 21 наурыздағы N 398 қаулысы. </w:t>
      </w:r>
      <w:r>
        <w:br/>
      </w:r>
      <w:r>
        <w:rPr>
          <w:rFonts w:ascii="Times New Roman"/>
          <w:b w:val="false"/>
          <w:i w:val="false"/>
          <w:color w:val="000000"/>
          <w:sz w:val="28"/>
        </w:rPr>
        <w:t xml:space="preserve">
      3. "Қазақстан Республикасы Үкiметiнiң 1997 жылғы 21 наурыздағы N 398 қаулысына өзгерiстер мен толықтырулар енгiзу туралы" Қазақстан Республикасы Үкiметiнiң 1997 жылғы 1 сәуiрдегi N 451 қаулысы. </w:t>
      </w:r>
      <w:r>
        <w:br/>
      </w:r>
      <w:r>
        <w:rPr>
          <w:rFonts w:ascii="Times New Roman"/>
          <w:b w:val="false"/>
          <w:i w:val="false"/>
          <w:color w:val="000000"/>
          <w:sz w:val="28"/>
        </w:rPr>
        <w:t xml:space="preserve">
      4. "Қазақстан Республикасы Үкiметiнiң 1997 жылғы 21 наурыздағы N 398 қаулысына өзгерiстер енгiзу туралы" Қазақстан Республикасы Үкiметiнiң 1997 жылғы 4 сәуiрдегi N 480 қаулысы. </w:t>
      </w:r>
      <w:r>
        <w:br/>
      </w:r>
      <w:r>
        <w:rPr>
          <w:rFonts w:ascii="Times New Roman"/>
          <w:b w:val="false"/>
          <w:i w:val="false"/>
          <w:color w:val="000000"/>
          <w:sz w:val="28"/>
        </w:rPr>
        <w:t xml:space="preserve">
      5. Қазақстан Республикасы Премьер-Министрiнiң 1997 жылғы 14 сәуiрдегi N 99 өкiмi. </w:t>
      </w:r>
      <w:r>
        <w:br/>
      </w:r>
      <w:r>
        <w:rPr>
          <w:rFonts w:ascii="Times New Roman"/>
          <w:b w:val="false"/>
          <w:i w:val="false"/>
          <w:color w:val="000000"/>
          <w:sz w:val="28"/>
        </w:rPr>
        <w:t xml:space="preserve">
      6. "Қазақстан Республикасы Энергетика және табиғи ресурстар министрлiгiнiң құрылымы туралы" Қазақстан Республикасы Үкiметiнiң 1997 жылғы 23 сәуiрдегi N 646 қаулысының 2-тармағы. </w:t>
      </w:r>
      <w:r>
        <w:br/>
      </w:r>
      <w:r>
        <w:rPr>
          <w:rFonts w:ascii="Times New Roman"/>
          <w:b w:val="false"/>
          <w:i w:val="false"/>
          <w:color w:val="000000"/>
          <w:sz w:val="28"/>
        </w:rPr>
        <w:t xml:space="preserve">
      7. "Қазақстан Республикасы Қаржы министрлiгiнiң жекелеген мәселелерi туралы" Қазақстан Республикасы Үкiметiнiң 1997 жылғы 28 сәуiрдегi N 674 қаулысының 2-тармағы. </w:t>
      </w:r>
      <w:r>
        <w:br/>
      </w:r>
      <w:r>
        <w:rPr>
          <w:rFonts w:ascii="Times New Roman"/>
          <w:b w:val="false"/>
          <w:i w:val="false"/>
          <w:color w:val="000000"/>
          <w:sz w:val="28"/>
        </w:rPr>
        <w:t xml:space="preserve">
      8. "Қазақстан Республикасы Денсаулық сақтау министрлiгiнiң құрылымы туралы" Қазақстан Республикасы Үкiметiнiң 1997 жылғы 30 сәуiрдегi N 692 қаулысының 2-тармағы. </w:t>
      </w:r>
      <w:r>
        <w:br/>
      </w:r>
      <w:r>
        <w:rPr>
          <w:rFonts w:ascii="Times New Roman"/>
          <w:b w:val="false"/>
          <w:i w:val="false"/>
          <w:color w:val="000000"/>
          <w:sz w:val="28"/>
        </w:rPr>
        <w:t xml:space="preserve">
      9. "Қазақстан Республикасы Үкiметiнiң 1997 жылғы 13 наурыздағы N 321 қаулысына өзгерiстер енгiзу туралы" Қазақстан Республикасы Үкiметiнiң 1997 жылғы 7 мамырдағы N 801 қаулысы. </w:t>
      </w:r>
      <w:r>
        <w:br/>
      </w:r>
      <w:r>
        <w:rPr>
          <w:rFonts w:ascii="Times New Roman"/>
          <w:b w:val="false"/>
          <w:i w:val="false"/>
          <w:color w:val="000000"/>
          <w:sz w:val="28"/>
        </w:rPr>
        <w:t xml:space="preserve">
      10. "Қазақстан Республикасы Қорғаныс министрлiгiнiң құрылымы туралы" Қазақстан Республикасы Үкiметiнiң 1997 жылғы 13 маусымдағы N 970 қаулысы. </w:t>
      </w:r>
      <w:r>
        <w:br/>
      </w:r>
      <w:r>
        <w:rPr>
          <w:rFonts w:ascii="Times New Roman"/>
          <w:b w:val="false"/>
          <w:i w:val="false"/>
          <w:color w:val="000000"/>
          <w:sz w:val="28"/>
        </w:rPr>
        <w:t xml:space="preserve">
      11. "Қазақстан Республикасы Еңбек және халықты әлеуметтiк қорғау министрлiгiнiң Ұлттық зейнетақы агенттiгiн құру туралы" Қазақстан Республикасы Үкiметiнiң 1997 жылғы 14 шiлдедегi N 1108 қаулысымен бекiтiлген Қазақстан Республикасы Үкiметiнiң кейбiр шешiмдерiне енгiзiлетiн өзгерiстер мен толықтырулардың 3-тармағы (Қазақстан Республикасының ПҮАЖ-ы, 1997 ж., N 32, 293-құжат). </w:t>
      </w:r>
      <w:r>
        <w:br/>
      </w:r>
      <w:r>
        <w:rPr>
          <w:rFonts w:ascii="Times New Roman"/>
          <w:b w:val="false"/>
          <w:i w:val="false"/>
          <w:color w:val="000000"/>
          <w:sz w:val="28"/>
        </w:rPr>
        <w:t xml:space="preserve">
      12. "Қазақстан Республикасы құқық қорғау органдарының жүйелерiн одан әрi реформалау жөнiндегi шаралар туралы" Қазақстан Республикасы Президентiнiң 1997 жылғы 22 сәуiрдегi N 3465 Жарлығын iске асыру шаралары туралы" Қазақстан Республикасы Үкiметiнiң 1997 жылғы 22 шiлдедегi N 1143 қаулысының 7-тармағының қырық сегiзiншi, қырық тоғызыншы және елуiншi абзацтары (Қазақстан Республикасының ПҮАЖ-ы, 1997 ж., N 33, 305-құжат).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