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3a8d" w14:textId="aaa3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20 маусымдағы N 760 және 1996 жылғы 10 желтоқсандағы N 1511 қаулыларына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қарашадағы N 1487.
Күші жойылды - ҚР Үкіметінің 2003.11.13. N 1140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"Шағын кәсiпкерлiктi дамытуға мемлекеттiк қолдауды күшейту және оны жандандыру жөнiндегi шаралар туралы" Қазақстан Республикасы Президентiнiң 1997 жылғы 6 наурыздағы N 3398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1997 ж., N 12, 77-құжат) және "Шағын кәсiпкерлiктi мемлекеттiк қолдау туралы" Қазақстан Республикасының 1997 жылғы 19 маусымындағы Заңына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Үкiметiнiң кейбiр шешiмдерiне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 учаскелерiне жеке меншiк құқығын және жер пайдалану құқығын беру тәртiбi жөнiндегi Ереженi бекiту туралы" Қазақстан Республикасы Үкiметiнiң 1996 жылғы 20 шiлдедегi N 760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(Қазақстан Республикасының ПҮАЖ-ы, 1996 ж., N 29, 251-құжат):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Жер учаскелерiне жеке меншiк құқығын және жер пайдалану құқығын беру тәртiбi жөнiндегi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"Өндiрiстiк қызметпен айналысатын шағын кәсiпкерлiк субъектiлерiне жер учаскесiне жеке меншiк құқығына, тұрақты жер пайдалану құқығына актiлер ақысыз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жұмыстар жерге орналастыруды жүргiзуге көзделген бюджет қаржысы есебiнен қаржыландырылады";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 меншiгiндегi жер учаскелерiн немесе тұрақты жер пайдалану құқығын сатып алу-сату тәртiбiн бекiту туралы" Қазақстан Республикасы Үкiметiнiң 1996 жылғы 10 желтоқсандағы N 1511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N 51, 491-құжат):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меншiгiндегi жер учаскелерiн немесе тұрақты жер пайдалану құқығын сатып алу-сату тәртiбiнде: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"Өндiрiстiк қызметпен айналысатын шағын кәсiпкерлiк субъектiлерi жер учаскесiнiң (жер пайдалану құқығының) құнына ақыны мерзiмiн үш жылға кейiнге қалдыра отырып төлей алады".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