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a3a8d" w14:textId="aaa3a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20 маусымдағы N 760 және 1996 жылғы 10 желтоқсандағы N 1511 қаулыларына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3 қарашадағы N 1487.
Күші жойылды - ҚР Үкіметінің 2003.11.13. N 1140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"Шағын кәсiпкерлiктi дамытуға мемлекеттiк қолдауды күшейту және оны жандандыру жөнiндегi шаралар туралы" Қазақстан Республикасы Президентiнiң 1997 жылғы 6 наурыздағы N 3398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1997 ж., N 12, 77-құжат) және "Шағын кәсiпкерлiктi мемлекеттiк қолдау туралы" Қазақстан Республикасының 1997 жылғы 19 маусымындағы Заңына сәйкес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Үкiметiнiң кейбiр шешiмдерiне мынадай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"Жер учаскелерiне жеке меншiк құқығын және жер пайдалану құқығын беру тәртiбi жөнiндегi Ереженi бекiту туралы" Қазақстан Республикасы Үкiметiнiң 1996 жылғы 20 шiлдедегi N 760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 (Қазақстан Республикасының ПҮАЖ-ы, 1996 ж., N 29, 251-құжат):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қаулымен бекiтiлген Жер учаскелерiне жеке меншiк құқығын және жер пайдалану құқығын беру тәртiбi жөнiндегi Ережеде: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16-тармақ мынадай мазмұндағы абзацтармен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"Өндiрiстiк қызметпен айналысатын шағын кәсiпкерлiк субъектiлерiне жер учаскесiне жеке меншiк құқығына, тұрақты жер пайдалану құқығына актiлер ақысыз берiледi.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Бұл жұмыстар жерге орналастыруды жүргiзуге көзделген бюджет қаржысы есебiнен қаржыландырылады";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"Мемлекет меншiгiндегi жер учаскелерiн немесе тұрақты жер пайдалану құқығын сатып алу-сату тәртiбiн бекiту туралы" Қазақстан Республикасы Үкiметiнiң 1996 жылғы 10 желтоқсандағы N 1511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1996 ж., N 51, 491-құжат):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 меншiгiндегi жер учаскелерiн немесе тұрақты жер пайдалану құқығын сатып алу-сату тәртiбiнде: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20-тармақ мынадай мазмұндағы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"Өндiрiстiк қызметпен айналысатын шағын кәсiпкерлiк субъектiлерi жер учаскесiнiң (жер пайдалану құқығының) құнына ақыны мерзiмiн үш жылға кейiнге қалдыра отырып төлей алады".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