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a3bfe" w14:textId="f9a3b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кейбiр шешiмдерiнiң күшi жойылған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3 қазандағы N 1410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Мыналардың күшi жойылған деп танылсын: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"Ғылыми-техникалық саладағы мемлекеттiк меншiк объектiлерiн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жекешелендiру бойынша ұйымдастыру шаралары туралы" Қазақстан
Республикасы Үкiметiнiң 1996 жылғы 23 шiлдедегi N 923 қаулысы
(Қазақстан Республикасының ПҮАЖ-ы, 1996 ж., N 32, 293-құжат);
     "Қазақстан Республикасы Үкiметiнiң 1996 жылғы 23 шiлдедегi N 923
қаулысына өзгерiстер енгiзу туралы" Қазақстан Республикасы Үкiметiнiң
1997 жылғы 7 қаңтардағы N 12 қаулысы (Қазақстан Республикасының
ПҮАЖ-ы, 1997 ж., N 1, 4-құжат).
     Қазақстан Республикасы
      Премьер-Министрiнiң
      мiндетiн атқарушы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