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3bfe" w14:textId="f9a3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қазандағы N 1410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"Ғылыми-техникалық саладағы мемлекеттiк меншiк объектiлерiн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жекешелендiру бойынша ұйымдастыру шаралары туралы" Қазақстан
Республикасы Үкiметiнiң 1996 жылғы 23 шiлдедегi N 923 қаулысы
(Қазақстан Республикасының ПҮАЖ-ы, 1996 ж., N 32, 293-құжат);
     "Қазақстан Республикасы Үкiметiнiң 1996 жылғы 23 шiлдедегi N 923
қаулысына өзгерiстер енгiзу туралы" Қазақстан Республикасы Үкiметiнiң
1997 жылғы 7 қаңтардағы N 12 қаулысы (Қазақстан Республикасының
ПҮАЖ-ы, 1997 ж., N 1, 4-құжат).
     Қазақстан Республикасы
      Премьер-Министрiнiң
 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