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ef16" w14:textId="f7ce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8 сәуiрдегi N 353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қыркүйек N 1358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 авиация техникасын, агрегаттарын,
қару-жарақ жүйесi мен авиация радиоэлектроникалық жабдықтарының
бұйымдарын жөндеу өндiрiсiн дамыту туралы" Қазақстан Республикасы
Министрлер Кабинетiнiң 1994 жылғы 8 сәуiрдегi N 353 қаулысының күшi
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Қорғаныс министрлiгi Көлiк және
коммуникациялар министрлiгiмен бiрлесiп, бiр ай мерзiмде Қазақстан
Республикасының Үкiметiне Қазақстан Республикасындағы авиажөндеу
өндiрiсiн дамыту жөнiнде ұсыныс тапсырсын.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