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977f" w14:textId="9739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4 наурыздағы N 410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6 тамыз N 12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ойл" ұлттық мұнайгаз компаниясы" акционерлiк қоғамы туралы"
Қазақстан Республикасы Үкiметiнiң 1997 жылғы 24 наурыздағы N 410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10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 енгiзiлсiн:
     аталған қаулыға 1-қосымшадағы:
     "Арман" ЖШС"           35
     "Қарақұдықмұнай" АҚ    20"
     деген жолдар мынадай редакцияда жазылсын:
     "Арман" ЖШС"           50
     "Қарақұдықмұнай" АҚ    40"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