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f9b7" w14:textId="4ccf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30 мамырдағы N 663 қаулысына өзгерiс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25 тамыздағы N 1278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"Электр энергетикасындағы жекешелендiру және қайта құрылымдау
бағдарламасы туралы" Қазақстан Республикасы Үкiметiнiң 1996 жылғы 30
мамырдағы N 663 қаулысына  
</w:t>
      </w:r>
      <w:r>
        <w:rPr>
          <w:rFonts w:ascii="Times New Roman"/>
          <w:b w:val="false"/>
          <w:i w:val="false"/>
          <w:color w:val="000000"/>
          <w:sz w:val="28"/>
        </w:rPr>
        <w:t xml:space="preserve"> P960663_ </w:t>
      </w:r>
      <w:r>
        <w:rPr>
          <w:rFonts w:ascii="Times New Roman"/>
          <w:b w:val="false"/>
          <w:i w:val="false"/>
          <w:color w:val="000000"/>
          <w:sz w:val="28"/>
        </w:rPr>
        <w:t>
  (Қазақстан Республикасының ПҮАЖ-ы, 
1996 ж., N 25, 210-құжат) мынадай өзгерiс енгiзiлсiн:
</w:t>
      </w:r>
      <w:r>
        <w:br/>
      </w:r>
      <w:r>
        <w:rPr>
          <w:rFonts w:ascii="Times New Roman"/>
          <w:b w:val="false"/>
          <w:i w:val="false"/>
          <w:color w:val="000000"/>
          <w:sz w:val="28"/>
        </w:rPr>
        <w:t>
          аталған қаулыға 1-қосымшадағы:
</w:t>
      </w:r>
      <w:r>
        <w:br/>
      </w:r>
      <w:r>
        <w:rPr>
          <w:rFonts w:ascii="Times New Roman"/>
          <w:b w:val="false"/>
          <w:i w:val="false"/>
          <w:color w:val="000000"/>
          <w:sz w:val="28"/>
        </w:rPr>
        <w:t>
          "Текелi энергия комбинаты (Алматыэнерго)" деген жол алынып
тасталсын.
</w:t>
      </w:r>
      <w:r>
        <w:br/>
      </w:r>
      <w:r>
        <w:rPr>
          <w:rFonts w:ascii="Times New Roman"/>
          <w:b w:val="false"/>
          <w:i w:val="false"/>
          <w:color w:val="000000"/>
          <w:sz w:val="28"/>
        </w:rPr>
        <w:t>
          2. Қазақстан Республикасы Қаржы министрлiгiнiң Мемлекеттiк мүлiк
пен активтердi басқару департаментi "Қазмырыш" ашық акционерлiк
қоғамына шет елдiк инвестицияларды тарту үшiн жағдай жасау жөнiндегi
шаралар туралы" Қазақстан Республикасы Үкiметiнiң 1997 жылғы 27
мамырдағы N 890  
</w:t>
      </w:r>
      <w:r>
        <w:rPr>
          <w:rFonts w:ascii="Times New Roman"/>
          <w:b w:val="false"/>
          <w:i w:val="false"/>
          <w:color w:val="000000"/>
          <w:sz w:val="28"/>
        </w:rPr>
        <w:t xml:space="preserve"> P970890_ </w:t>
      </w:r>
      <w:r>
        <w:rPr>
          <w:rFonts w:ascii="Times New Roman"/>
          <w:b w:val="false"/>
          <w:i w:val="false"/>
          <w:color w:val="000000"/>
          <w:sz w:val="28"/>
        </w:rPr>
        <w:t>
  қаулысының 4-тармағына сәйкес Текелi энергия
комбинатының заңдық тағдырын айқындау жөнiнде шаралар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