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52ad" w14:textId="b315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7 қаңтардағы N 14 қаулысына өзгерiс және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шiлдедегi N 1161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Үкiметiнiң 1997 жылға арналған заң
жобасы жұмыстарының жоспары туралы" Қазақстан Республикасы Үкiметiнiң
1997 жылғы 7 қаңтардағы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Қазақстан
Республикасы Үкiметiнiң 1997 жылғы Заң жобасы жұмыстарының жоспарына
мынадай өзгерiс және толықтыру енгiзiлсiн:
     реттiк нөмiрi 49 жолдар алынып тасталсын:
     мынадай мазмұндағы реттiк нөмiрi 60б жолдармен толықтырылсын:
     "60б Табиғи биологиялық   Экобиоресурс,   қыркүйек қазан қараша
          ресурстарды арнайы   минi, Эконом.
          пайдаланғаны үшiн    саудаминi,
          төлем жасау мәселе.  Қаржыминi,
          лерi жөнiндегi       Әдiлетминi
          заңдарға өзгерiстер
          мен толықтырулар
          енгiзу туралы
     Қазақстан Республикасының
        Премьер-Министрiнiң
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