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0a07" w14:textId="41b0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жүктердi әуе көлiгiмен тасымалдауды және Қазақстан Республикасының әуежайларында әуе кемелерiне, жолаушыларға және жүктерге қызмет көрсетуге байланысты әуежайлық қызметтердi лицензиялау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23 шiлдедегi N 1150.
Күші жойылды - Қазақстан Республикасы Үкiметiнiң 2003 жылғы 7 шiлдедегi N 667 қаулысымен.</w:t>
      </w:r>
    </w:p>
    <w:p>
      <w:pPr>
        <w:spacing w:after="0"/>
        <w:ind w:left="0"/>
        <w:jc w:val="both"/>
      </w:pPr>
      <w:r>
        <w:rPr>
          <w:rFonts w:ascii="Times New Roman"/>
          <w:b w:val="false"/>
          <w:i w:val="false"/>
          <w:color w:val="000000"/>
          <w:sz w:val="28"/>
        </w:rPr>
        <w:t xml:space="preserve">      "Лицензиялау туралы" Қазақстан Республикасы Президентiнiң 1995 жылғы 17 сәуiрдегi N 2200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xml:space="preserve">      Қоса берiлiп отырған Жолаушылар мен жүктердi әуе көлiгiмен тасымалдауды және Қазақстан Республикасының әуежайларында әуе кемелерiне, жолаушыларға және жүктерге қызмет көрсетуге байланысты әуежайлық қызметтердi лицензиялау туралы ереже бекiтiлсiн. </w:t>
      </w:r>
    </w:p>
    <w:p>
      <w:pPr>
        <w:spacing w:after="0"/>
        <w:ind w:left="0"/>
        <w:jc w:val="both"/>
      </w:pPr>
      <w:r>
        <w:rPr>
          <w:rFonts w:ascii="Times New Roman"/>
          <w:b w:val="false"/>
          <w:i w:val="false"/>
          <w:color w:val="000000"/>
          <w:sz w:val="28"/>
        </w:rPr>
        <w:t xml:space="preserve">     Қ </w:t>
      </w:r>
      <w:r>
        <w:rPr>
          <w:rFonts w:ascii="Times New Roman"/>
          <w:b w:val="false"/>
          <w:i/>
          <w:color w:val="000000"/>
          <w:sz w:val="28"/>
        </w:rPr>
        <w:t xml:space="preserve">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Үкiметiнiң      </w:t>
      </w:r>
      <w:r>
        <w:br/>
      </w:r>
      <w:r>
        <w:rPr>
          <w:rFonts w:ascii="Times New Roman"/>
          <w:b w:val="false"/>
          <w:i w:val="false"/>
          <w:color w:val="000000"/>
          <w:sz w:val="28"/>
        </w:rPr>
        <w:t>
</w:t>
      </w:r>
      <w:r>
        <w:rPr>
          <w:rFonts w:ascii="Times New Roman"/>
          <w:b w:val="false"/>
          <w:i w:val="false"/>
          <w:color w:val="000000"/>
          <w:sz w:val="28"/>
        </w:rPr>
        <w:t xml:space="preserve">1997 жылғы 23 шiлдедегi </w:t>
      </w:r>
      <w:r>
        <w:br/>
      </w:r>
      <w:r>
        <w:rPr>
          <w:rFonts w:ascii="Times New Roman"/>
          <w:b w:val="false"/>
          <w:i w:val="false"/>
          <w:color w:val="000000"/>
          <w:sz w:val="28"/>
        </w:rPr>
        <w:t>
</w:t>
      </w:r>
      <w:r>
        <w:rPr>
          <w:rFonts w:ascii="Times New Roman"/>
          <w:b w:val="false"/>
          <w:i w:val="false"/>
          <w:color w:val="000000"/>
          <w:sz w:val="28"/>
        </w:rPr>
        <w:t xml:space="preserve">N 1150 қаулысымен </w:t>
      </w:r>
      <w:r>
        <w:br/>
      </w:r>
      <w:r>
        <w:rPr>
          <w:rFonts w:ascii="Times New Roman"/>
          <w:b w:val="false"/>
          <w:i w:val="false"/>
          <w:color w:val="000000"/>
          <w:sz w:val="28"/>
        </w:rPr>
        <w:t>
</w:t>
      </w:r>
      <w:r>
        <w:rPr>
          <w:rFonts w:ascii="Times New Roman"/>
          <w:b w:val="false"/>
          <w:i w:val="false"/>
          <w:color w:val="000000"/>
          <w:sz w:val="28"/>
        </w:rPr>
        <w:t xml:space="preserve">бекiтiлген    </w:t>
      </w:r>
    </w:p>
    <w:p>
      <w:pPr>
        <w:spacing w:after="0"/>
        <w:ind w:left="0"/>
        <w:jc w:val="both"/>
      </w:pPr>
      <w:r>
        <w:rPr>
          <w:rFonts w:ascii="Times New Roman"/>
          <w:b/>
          <w:i w:val="false"/>
          <w:color w:val="000080"/>
          <w:sz w:val="28"/>
        </w:rPr>
        <w:t xml:space="preserve">Жолаушылар мен жүктердi әуе көлiгiмен </w:t>
      </w:r>
      <w:r>
        <w:br/>
      </w:r>
      <w:r>
        <w:rPr>
          <w:rFonts w:ascii="Times New Roman"/>
          <w:b w:val="false"/>
          <w:i w:val="false"/>
          <w:color w:val="000000"/>
          <w:sz w:val="28"/>
        </w:rPr>
        <w:t>
</w:t>
      </w:r>
      <w:r>
        <w:rPr>
          <w:rFonts w:ascii="Times New Roman"/>
          <w:b/>
          <w:i w:val="false"/>
          <w:color w:val="000080"/>
          <w:sz w:val="28"/>
        </w:rPr>
        <w:t xml:space="preserve">тасымалдауды және Қазақстан Республикасының </w:t>
      </w:r>
      <w:r>
        <w:br/>
      </w:r>
      <w:r>
        <w:rPr>
          <w:rFonts w:ascii="Times New Roman"/>
          <w:b w:val="false"/>
          <w:i w:val="false"/>
          <w:color w:val="000000"/>
          <w:sz w:val="28"/>
        </w:rPr>
        <w:t>
</w:t>
      </w:r>
      <w:r>
        <w:rPr>
          <w:rFonts w:ascii="Times New Roman"/>
          <w:b/>
          <w:i w:val="false"/>
          <w:color w:val="000080"/>
          <w:sz w:val="28"/>
        </w:rPr>
        <w:t xml:space="preserve">әуежайларында әуе кемелерiне, жолаушыларға және </w:t>
      </w:r>
      <w:r>
        <w:br/>
      </w:r>
      <w:r>
        <w:rPr>
          <w:rFonts w:ascii="Times New Roman"/>
          <w:b w:val="false"/>
          <w:i w:val="false"/>
          <w:color w:val="000000"/>
          <w:sz w:val="28"/>
        </w:rPr>
        <w:t>
</w:t>
      </w:r>
      <w:r>
        <w:rPr>
          <w:rFonts w:ascii="Times New Roman"/>
          <w:b/>
          <w:i w:val="false"/>
          <w:color w:val="000080"/>
          <w:sz w:val="28"/>
        </w:rPr>
        <w:t xml:space="preserve">жүктерге қызмет көрсетуге байланысты әуежайлық </w:t>
      </w:r>
      <w:r>
        <w:br/>
      </w:r>
      <w:r>
        <w:rPr>
          <w:rFonts w:ascii="Times New Roman"/>
          <w:b w:val="false"/>
          <w:i w:val="false"/>
          <w:color w:val="000000"/>
          <w:sz w:val="28"/>
        </w:rPr>
        <w:t>
</w:t>
      </w:r>
      <w:r>
        <w:rPr>
          <w:rFonts w:ascii="Times New Roman"/>
          <w:b/>
          <w:i w:val="false"/>
          <w:color w:val="000080"/>
          <w:sz w:val="28"/>
        </w:rPr>
        <w:t xml:space="preserve">қызметтердi лицензиялау туралы </w:t>
      </w:r>
      <w:r>
        <w:br/>
      </w:r>
      <w:r>
        <w:rPr>
          <w:rFonts w:ascii="Times New Roman"/>
          <w:b w:val="false"/>
          <w:i w:val="false"/>
          <w:color w:val="000000"/>
          <w:sz w:val="28"/>
        </w:rPr>
        <w:t>
</w:t>
      </w:r>
      <w:r>
        <w:rPr>
          <w:rFonts w:ascii="Times New Roman"/>
          <w:b/>
          <w:i w:val="false"/>
          <w:color w:val="000080"/>
          <w:sz w:val="28"/>
        </w:rPr>
        <w:t xml:space="preserve">ЕРЕЖЕ </w:t>
      </w:r>
    </w:p>
    <w:p>
      <w:pPr>
        <w:spacing w:after="0"/>
        <w:ind w:left="0"/>
        <w:jc w:val="both"/>
      </w:pPr>
      <w:r>
        <w:rPr>
          <w:rFonts w:ascii="Times New Roman"/>
          <w:b/>
          <w:i w:val="false"/>
          <w:color w:val="000080"/>
          <w:sz w:val="28"/>
        </w:rPr>
        <w:t xml:space="preserve">I. Жалпы ережелер </w:t>
      </w:r>
    </w:p>
    <w:p>
      <w:pPr>
        <w:spacing w:after="0"/>
        <w:ind w:left="0"/>
        <w:jc w:val="both"/>
      </w:pPr>
      <w:r>
        <w:rPr>
          <w:rFonts w:ascii="Times New Roman"/>
          <w:b w:val="false"/>
          <w:i w:val="false"/>
          <w:color w:val="000000"/>
          <w:sz w:val="28"/>
        </w:rPr>
        <w:t xml:space="preserve">      1. Осы Ереже "Лицензиялау туралы" Қазақстан Республикасы Президентiнiң Заң күшi бар Жарлығына, "Қазақстан Республикасындағы көлiк туралы" Қазақстан Республикасының Заңына, "Қазақстан Республикасының әуе кеңiстiгi мен авиациясының қызметiн пайдалану туралы" Қазақстан Республикасы Президентiнiң Заң күшi бар Жарлығына, Қазақстан Республикасы Үкiметiнiң нормативтiк-құқықтық актiлерiне сәйкес әзiрлендi. </w:t>
      </w:r>
      <w:r>
        <w:br/>
      </w:r>
      <w:r>
        <w:rPr>
          <w:rFonts w:ascii="Times New Roman"/>
          <w:b w:val="false"/>
          <w:i w:val="false"/>
          <w:color w:val="000000"/>
          <w:sz w:val="28"/>
        </w:rPr>
        <w:t>
</w:t>
      </w:r>
      <w:r>
        <w:rPr>
          <w:rFonts w:ascii="Times New Roman"/>
          <w:b w:val="false"/>
          <w:i w:val="false"/>
          <w:color w:val="000000"/>
          <w:sz w:val="28"/>
        </w:rPr>
        <w:t xml:space="preserve">      2. Лицензиялауға жолаушылар мен жүктердi әуе көлiгiмен тасымалдау жөнiндегi кәсiпкерлiк қызмет (бұдан әрi - әуе тасымалдаулары), сондай-ақ меншiк нысандары мен ведомстволық бағыныстылығына қарамастан заңды және жеке тұлғалар (бұдан әрi - лицензиаттар) жүзеге асыратын әуежайларда әуе кемелерiне, жолаушыларға және жүктерге қызмет көрсетуге байланысты әуежайлық қызмет (бұдан әрi - әуежайлық қызмет) жатады. </w:t>
      </w:r>
      <w:r>
        <w:br/>
      </w:r>
      <w:r>
        <w:rPr>
          <w:rFonts w:ascii="Times New Roman"/>
          <w:b w:val="false"/>
          <w:i w:val="false"/>
          <w:color w:val="000000"/>
          <w:sz w:val="28"/>
        </w:rPr>
        <w:t>
</w:t>
      </w:r>
      <w:r>
        <w:rPr>
          <w:rFonts w:ascii="Times New Roman"/>
          <w:b w:val="false"/>
          <w:i w:val="false"/>
          <w:color w:val="000000"/>
          <w:sz w:val="28"/>
        </w:rPr>
        <w:t xml:space="preserve">      3. Әуе тасымалы мен әуежайлық қызметтi лицензиялауды Қазақстан Республикасының Көлiк және коммуникациялар министрлiгi (бұдан әрi -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 Қызметтiң лицензияланатын түрлерiнiң құрамына </w:t>
      </w:r>
      <w:r>
        <w:br/>
      </w:r>
      <w:r>
        <w:rPr>
          <w:rFonts w:ascii="Times New Roman"/>
          <w:b w:val="false"/>
          <w:i w:val="false"/>
          <w:color w:val="000000"/>
          <w:sz w:val="28"/>
        </w:rPr>
        <w:t>
</w:t>
      </w:r>
      <w:r>
        <w:rPr>
          <w:rFonts w:ascii="Times New Roman"/>
          <w:b/>
          <w:i w:val="false"/>
          <w:color w:val="000080"/>
          <w:sz w:val="28"/>
        </w:rPr>
        <w:t xml:space="preserve">     кiретiн жұмыстар мен қызмет көрсетулердiң негiзгi </w:t>
      </w:r>
      <w:r>
        <w:br/>
      </w:r>
      <w:r>
        <w:rPr>
          <w:rFonts w:ascii="Times New Roman"/>
          <w:b w:val="false"/>
          <w:i w:val="false"/>
          <w:color w:val="000000"/>
          <w:sz w:val="28"/>
        </w:rPr>
        <w:t>
</w:t>
      </w:r>
      <w:r>
        <w:rPr>
          <w:rFonts w:ascii="Times New Roman"/>
          <w:b/>
          <w:i w:val="false"/>
          <w:color w:val="000080"/>
          <w:sz w:val="28"/>
        </w:rPr>
        <w:t xml:space="preserve">түрлерiнiң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Әуе тасымалының құрамына лицензиялауға жататын жұмыстар мен қызмет көрсетулердiң мынадай түрлерi кiредi: </w:t>
      </w:r>
      <w:r>
        <w:br/>
      </w:r>
      <w:r>
        <w:rPr>
          <w:rFonts w:ascii="Times New Roman"/>
          <w:b w:val="false"/>
          <w:i w:val="false"/>
          <w:color w:val="000000"/>
          <w:sz w:val="28"/>
        </w:rPr>
        <w:t>
</w:t>
      </w:r>
      <w:r>
        <w:rPr>
          <w:rFonts w:ascii="Times New Roman"/>
          <w:b w:val="false"/>
          <w:i w:val="false"/>
          <w:color w:val="000000"/>
          <w:sz w:val="28"/>
        </w:rPr>
        <w:t xml:space="preserve">      а) тұрақты емес негiзде чартерлiк рейстермен орындалатын жолаушылардың және/немесе жүктердiң iшкi (Қазақстан Республикасының аумағымен шектелген) әуе тасымалы; </w:t>
      </w:r>
      <w:r>
        <w:br/>
      </w:r>
      <w:r>
        <w:rPr>
          <w:rFonts w:ascii="Times New Roman"/>
          <w:b w:val="false"/>
          <w:i w:val="false"/>
          <w:color w:val="000000"/>
          <w:sz w:val="28"/>
        </w:rPr>
        <w:t>
</w:t>
      </w:r>
      <w:r>
        <w:rPr>
          <w:rFonts w:ascii="Times New Roman"/>
          <w:b w:val="false"/>
          <w:i w:val="false"/>
          <w:color w:val="000000"/>
          <w:sz w:val="28"/>
        </w:rPr>
        <w:t xml:space="preserve">      б) тұрақты негiзде орындалатын жолаушылар мен олардың багажының, почтаның және/немесе жүктердiң iшкi (Қазақстан Республикасының аумағымен шектелген) әуе тасымалы; </w:t>
      </w:r>
      <w:r>
        <w:br/>
      </w:r>
      <w:r>
        <w:rPr>
          <w:rFonts w:ascii="Times New Roman"/>
          <w:b w:val="false"/>
          <w:i w:val="false"/>
          <w:color w:val="000000"/>
          <w:sz w:val="28"/>
        </w:rPr>
        <w:t>
</w:t>
      </w:r>
      <w:r>
        <w:rPr>
          <w:rFonts w:ascii="Times New Roman"/>
          <w:b w:val="false"/>
          <w:i w:val="false"/>
          <w:color w:val="000000"/>
          <w:sz w:val="28"/>
        </w:rPr>
        <w:t xml:space="preserve">      в) тұрақты емес негiзде чартерлiк рейстермен орындалатын жолаушылар мен олардың багажының, почтаның және/немесе жүктердiң халықаралық әуе тасымалы; </w:t>
      </w:r>
      <w:r>
        <w:br/>
      </w:r>
      <w:r>
        <w:rPr>
          <w:rFonts w:ascii="Times New Roman"/>
          <w:b w:val="false"/>
          <w:i w:val="false"/>
          <w:color w:val="000000"/>
          <w:sz w:val="28"/>
        </w:rPr>
        <w:t>
</w:t>
      </w:r>
      <w:r>
        <w:rPr>
          <w:rFonts w:ascii="Times New Roman"/>
          <w:b w:val="false"/>
          <w:i w:val="false"/>
          <w:color w:val="000000"/>
          <w:sz w:val="28"/>
        </w:rPr>
        <w:t xml:space="preserve">      г) тұрақты негiзде орындалатын жолаушылар мен олардың багажының, почтаның және/немесе жүктердiң халықаралық тасымалы.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 ҚРҮ-нiң 1998.04.01. N 279 </w:t>
      </w:r>
      <w:r>
        <w:br/>
      </w:r>
      <w:r>
        <w:rPr>
          <w:rFonts w:ascii="Times New Roman"/>
          <w:b w:val="false"/>
          <w:i w:val="false"/>
          <w:color w:val="000000"/>
          <w:sz w:val="28"/>
        </w:rPr>
        <w:t>
</w:t>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5. Әуежай қызметтерiнiң құрамына жұмыстар мен қызмет көрсетулердiң лицензиялауға жататын мынадай түрлерi кiредi: </w:t>
      </w:r>
      <w:r>
        <w:br/>
      </w:r>
      <w:r>
        <w:rPr>
          <w:rFonts w:ascii="Times New Roman"/>
          <w:b w:val="false"/>
          <w:i w:val="false"/>
          <w:color w:val="000000"/>
          <w:sz w:val="28"/>
        </w:rPr>
        <w:t>
</w:t>
      </w:r>
      <w:r>
        <w:rPr>
          <w:rFonts w:ascii="Times New Roman"/>
          <w:b w:val="false"/>
          <w:i w:val="false"/>
          <w:color w:val="000000"/>
          <w:sz w:val="28"/>
        </w:rPr>
        <w:t xml:space="preserve">      а) аэродромды, күту, жинақталу және жолаушылар мен багажға қызмет көрсету залдары бар аэровокзалдарды, багаж және жүк терминалдарын және олардың құрылғыларын ұстау, пайдалану; </w:t>
      </w:r>
      <w:r>
        <w:br/>
      </w:r>
      <w:r>
        <w:rPr>
          <w:rFonts w:ascii="Times New Roman"/>
          <w:b w:val="false"/>
          <w:i w:val="false"/>
          <w:color w:val="000000"/>
          <w:sz w:val="28"/>
        </w:rPr>
        <w:t>
</w:t>
      </w:r>
      <w:r>
        <w:rPr>
          <w:rFonts w:ascii="Times New Roman"/>
          <w:b w:val="false"/>
          <w:i w:val="false"/>
          <w:color w:val="000000"/>
          <w:sz w:val="28"/>
        </w:rPr>
        <w:t xml:space="preserve">      б) жүктердi тексерудi, жеткiзудi және тиеудi (түсiрудi), жолаушыларды әуе кемесiне жеткiзудi және отырғызуды, сондай-ақ жолаушылар мен жүктердi қарсы алуды және аэровокзал үйiне және жүктердi қоймаға жеткiзудi қамтамасыз ету; </w:t>
      </w:r>
      <w:r>
        <w:br/>
      </w:r>
      <w:r>
        <w:rPr>
          <w:rFonts w:ascii="Times New Roman"/>
          <w:b w:val="false"/>
          <w:i w:val="false"/>
          <w:color w:val="000000"/>
          <w:sz w:val="28"/>
        </w:rPr>
        <w:t>
</w:t>
      </w:r>
      <w:r>
        <w:rPr>
          <w:rFonts w:ascii="Times New Roman"/>
          <w:b w:val="false"/>
          <w:i w:val="false"/>
          <w:color w:val="000000"/>
          <w:sz w:val="28"/>
        </w:rPr>
        <w:t xml:space="preserve">      в) әуежайда болған кезеңде әуе кемелерiне жедел сервистiк қызмет көрсету; </w:t>
      </w:r>
      <w:r>
        <w:br/>
      </w:r>
      <w:r>
        <w:rPr>
          <w:rFonts w:ascii="Times New Roman"/>
          <w:b w:val="false"/>
          <w:i w:val="false"/>
          <w:color w:val="000000"/>
          <w:sz w:val="28"/>
        </w:rPr>
        <w:t>
</w:t>
      </w:r>
      <w:r>
        <w:rPr>
          <w:rFonts w:ascii="Times New Roman"/>
          <w:b w:val="false"/>
          <w:i w:val="false"/>
          <w:color w:val="000000"/>
          <w:sz w:val="28"/>
        </w:rPr>
        <w:t xml:space="preserve">      г) әуе кемелерiн жанар-жағармай материалдарымен және арнайы сұйықтармен қамтамасыз ету; </w:t>
      </w:r>
      <w:r>
        <w:br/>
      </w:r>
      <w:r>
        <w:rPr>
          <w:rFonts w:ascii="Times New Roman"/>
          <w:b w:val="false"/>
          <w:i w:val="false"/>
          <w:color w:val="000000"/>
          <w:sz w:val="28"/>
        </w:rPr>
        <w:t>
</w:t>
      </w:r>
      <w:r>
        <w:rPr>
          <w:rFonts w:ascii="Times New Roman"/>
          <w:b w:val="false"/>
          <w:i w:val="false"/>
          <w:color w:val="000000"/>
          <w:sz w:val="28"/>
        </w:rPr>
        <w:t xml:space="preserve">      д) әуежайдың аумағында әуе кемелерiне арнаулы автомобиль және электр көлiгi құралдарымен, траптармен, қызмет көрсету, әуе кемелерi мен олардың жолаушылар салондарын тазалау және жабдықтау. </w:t>
      </w:r>
      <w:r>
        <w:br/>
      </w:r>
      <w:r>
        <w:rPr>
          <w:rFonts w:ascii="Times New Roman"/>
          <w:b w:val="false"/>
          <w:i w:val="false"/>
          <w:color w:val="000000"/>
          <w:sz w:val="28"/>
        </w:rPr>
        <w:t>
</w:t>
      </w:r>
      <w:r>
        <w:rPr>
          <w:rFonts w:ascii="Times New Roman"/>
          <w:b w:val="false"/>
          <w:i/>
          <w:color w:val="800000"/>
          <w:sz w:val="28"/>
        </w:rPr>
        <w:t xml:space="preserve">      ЕСКЕРТУ. 5-тармақ жаңа редакцияда - ҚРҮ-нiң 1998.04.01. N 279 </w:t>
      </w:r>
      <w:r>
        <w:rPr>
          <w:rFonts w:ascii="Times New Roman"/>
          <w:b w:val="false"/>
          <w:i w:val="false"/>
          <w:color w:val="000000"/>
          <w:sz w:val="28"/>
        </w:rPr>
        <w:t xml:space="preserve">қаулысымен. </w:t>
      </w:r>
    </w:p>
    <w:p>
      <w:pPr>
        <w:spacing w:after="0"/>
        <w:ind w:left="0"/>
        <w:jc w:val="both"/>
      </w:pPr>
      <w:r>
        <w:rPr>
          <w:rFonts w:ascii="Times New Roman"/>
          <w:b/>
          <w:i w:val="false"/>
          <w:color w:val="000080"/>
          <w:sz w:val="28"/>
        </w:rPr>
        <w:t xml:space="preserve">III. Әуе тасымалдары мен әуежайлық қызметтердi </w:t>
      </w:r>
      <w:r>
        <w:br/>
      </w:r>
      <w:r>
        <w:rPr>
          <w:rFonts w:ascii="Times New Roman"/>
          <w:b w:val="false"/>
          <w:i w:val="false"/>
          <w:color w:val="000000"/>
          <w:sz w:val="28"/>
        </w:rPr>
        <w:t>
</w:t>
      </w:r>
      <w:r>
        <w:rPr>
          <w:rFonts w:ascii="Times New Roman"/>
          <w:b/>
          <w:i w:val="false"/>
          <w:color w:val="000080"/>
          <w:sz w:val="28"/>
        </w:rPr>
        <w:t xml:space="preserve">     жүзеге асыру құқығына берiлетiн лицензиялардың </w:t>
      </w:r>
      <w:r>
        <w:br/>
      </w:r>
      <w:r>
        <w:rPr>
          <w:rFonts w:ascii="Times New Roman"/>
          <w:b w:val="false"/>
          <w:i w:val="false"/>
          <w:color w:val="000000"/>
          <w:sz w:val="28"/>
        </w:rPr>
        <w:t>
</w:t>
      </w:r>
      <w:r>
        <w:rPr>
          <w:rFonts w:ascii="Times New Roman"/>
          <w:b/>
          <w:i w:val="false"/>
          <w:color w:val="000080"/>
          <w:sz w:val="28"/>
        </w:rPr>
        <w:t xml:space="preserve">түрлерi </w:t>
      </w:r>
    </w:p>
    <w:p>
      <w:pPr>
        <w:spacing w:after="0"/>
        <w:ind w:left="0"/>
        <w:jc w:val="both"/>
      </w:pPr>
      <w:r>
        <w:rPr>
          <w:rFonts w:ascii="Times New Roman"/>
          <w:b w:val="false"/>
          <w:i w:val="false"/>
          <w:color w:val="000000"/>
          <w:sz w:val="28"/>
        </w:rPr>
        <w:t xml:space="preserve">     6. Лицензиялар: </w:t>
      </w:r>
      <w:r>
        <w:br/>
      </w:r>
      <w:r>
        <w:rPr>
          <w:rFonts w:ascii="Times New Roman"/>
          <w:b w:val="false"/>
          <w:i w:val="false"/>
          <w:color w:val="000000"/>
          <w:sz w:val="28"/>
        </w:rPr>
        <w:t>
</w:t>
      </w:r>
      <w:r>
        <w:rPr>
          <w:rFonts w:ascii="Times New Roman"/>
          <w:b w:val="false"/>
          <w:i w:val="false"/>
          <w:color w:val="000000"/>
          <w:sz w:val="28"/>
        </w:rPr>
        <w:t xml:space="preserve">     а) қызметтiң белгiлi бiр түрiмен айналысуға - бас лицензия; </w:t>
      </w:r>
      <w:r>
        <w:br/>
      </w:r>
      <w:r>
        <w:rPr>
          <w:rFonts w:ascii="Times New Roman"/>
          <w:b w:val="false"/>
          <w:i w:val="false"/>
          <w:color w:val="000000"/>
          <w:sz w:val="28"/>
        </w:rPr>
        <w:t>
</w:t>
      </w:r>
      <w:r>
        <w:rPr>
          <w:rFonts w:ascii="Times New Roman"/>
          <w:b w:val="false"/>
          <w:i w:val="false"/>
          <w:color w:val="000000"/>
          <w:sz w:val="28"/>
        </w:rPr>
        <w:t xml:space="preserve">     б) жұмыс пен қызмет көрсетулердiң рұқсат етiлген көлемiнiң </w:t>
      </w:r>
      <w:r>
        <w:br/>
      </w:r>
      <w:r>
        <w:rPr>
          <w:rFonts w:ascii="Times New Roman"/>
          <w:b w:val="false"/>
          <w:i w:val="false"/>
          <w:color w:val="000000"/>
          <w:sz w:val="28"/>
        </w:rPr>
        <w:t>
</w:t>
      </w:r>
      <w:r>
        <w:rPr>
          <w:rFonts w:ascii="Times New Roman"/>
          <w:b w:val="false"/>
          <w:i w:val="false"/>
          <w:color w:val="000000"/>
          <w:sz w:val="28"/>
        </w:rPr>
        <w:t xml:space="preserve">шегiнде белгiлi бiр шаруашылық операцияларын жасауға - бiр жолғы </w:t>
      </w:r>
      <w:r>
        <w:br/>
      </w:r>
      <w:r>
        <w:rPr>
          <w:rFonts w:ascii="Times New Roman"/>
          <w:b w:val="false"/>
          <w:i w:val="false"/>
          <w:color w:val="000000"/>
          <w:sz w:val="28"/>
        </w:rPr>
        <w:t>
</w:t>
      </w:r>
      <w:r>
        <w:rPr>
          <w:rFonts w:ascii="Times New Roman"/>
          <w:b w:val="false"/>
          <w:i w:val="false"/>
          <w:color w:val="000000"/>
          <w:sz w:val="28"/>
        </w:rPr>
        <w:t xml:space="preserve">лицензия түрiнде берiледi. </w:t>
      </w:r>
      <w:r>
        <w:br/>
      </w:r>
      <w:r>
        <w:rPr>
          <w:rFonts w:ascii="Times New Roman"/>
          <w:b w:val="false"/>
          <w:i w:val="false"/>
          <w:color w:val="000000"/>
          <w:sz w:val="28"/>
        </w:rPr>
        <w:t>
</w:t>
      </w:r>
      <w:r>
        <w:rPr>
          <w:rFonts w:ascii="Times New Roman"/>
          <w:b w:val="false"/>
          <w:i w:val="false"/>
          <w:color w:val="000000"/>
          <w:sz w:val="28"/>
        </w:rPr>
        <w:t xml:space="preserve">     7. Бас лицензиялар олардың қолданылу уақыты бойынша: </w:t>
      </w:r>
      <w:r>
        <w:br/>
      </w:r>
      <w:r>
        <w:rPr>
          <w:rFonts w:ascii="Times New Roman"/>
          <w:b w:val="false"/>
          <w:i w:val="false"/>
          <w:color w:val="000000"/>
          <w:sz w:val="28"/>
        </w:rPr>
        <w:t>
</w:t>
      </w:r>
      <w:r>
        <w:rPr>
          <w:rFonts w:ascii="Times New Roman"/>
          <w:b w:val="false"/>
          <w:i w:val="false"/>
          <w:color w:val="000000"/>
          <w:sz w:val="28"/>
        </w:rPr>
        <w:t xml:space="preserve">     а) мерзiмi шектелместен берiлетiн - тұрақты; </w:t>
      </w:r>
      <w:r>
        <w:br/>
      </w:r>
      <w:r>
        <w:rPr>
          <w:rFonts w:ascii="Times New Roman"/>
          <w:b w:val="false"/>
          <w:i w:val="false"/>
          <w:color w:val="000000"/>
          <w:sz w:val="28"/>
        </w:rPr>
        <w:t>
</w:t>
      </w:r>
      <w:r>
        <w:rPr>
          <w:rFonts w:ascii="Times New Roman"/>
          <w:b w:val="false"/>
          <w:i w:val="false"/>
          <w:color w:val="000000"/>
          <w:sz w:val="28"/>
        </w:rPr>
        <w:t xml:space="preserve">     б) белгiлi бiр мерзiмге берiлетiн - уақытша болу мүмкiн. </w:t>
      </w:r>
      <w:r>
        <w:br/>
      </w:r>
      <w:r>
        <w:rPr>
          <w:rFonts w:ascii="Times New Roman"/>
          <w:b w:val="false"/>
          <w:i w:val="false"/>
          <w:color w:val="000000"/>
          <w:sz w:val="28"/>
        </w:rPr>
        <w:t>
</w:t>
      </w:r>
      <w:r>
        <w:rPr>
          <w:rFonts w:ascii="Times New Roman"/>
          <w:b w:val="false"/>
          <w:i w:val="false"/>
          <w:color w:val="000000"/>
          <w:sz w:val="28"/>
        </w:rPr>
        <w:t xml:space="preserve">     8. Бас және бiр жолғы лицензиялар қызметтiң аумақтық аясы, ұшу </w:t>
      </w:r>
      <w:r>
        <w:br/>
      </w:r>
      <w:r>
        <w:rPr>
          <w:rFonts w:ascii="Times New Roman"/>
          <w:b w:val="false"/>
          <w:i w:val="false"/>
          <w:color w:val="000000"/>
          <w:sz w:val="28"/>
        </w:rPr>
        <w:t>
</w:t>
      </w:r>
      <w:r>
        <w:rPr>
          <w:rFonts w:ascii="Times New Roman"/>
          <w:b w:val="false"/>
          <w:i w:val="false"/>
          <w:color w:val="000000"/>
          <w:sz w:val="28"/>
        </w:rPr>
        <w:t xml:space="preserve">аймағы бойынша шектеледi немесе республиканың барлық аумағы мен одан </w:t>
      </w:r>
      <w:r>
        <w:br/>
      </w:r>
      <w:r>
        <w:rPr>
          <w:rFonts w:ascii="Times New Roman"/>
          <w:b w:val="false"/>
          <w:i w:val="false"/>
          <w:color w:val="000000"/>
          <w:sz w:val="28"/>
        </w:rPr>
        <w:t>
</w:t>
      </w:r>
      <w:r>
        <w:rPr>
          <w:rFonts w:ascii="Times New Roman"/>
          <w:b w:val="false"/>
          <w:i w:val="false"/>
          <w:color w:val="000000"/>
          <w:sz w:val="28"/>
        </w:rPr>
        <w:t xml:space="preserve">тысқары жерлерде қолданылады. </w:t>
      </w:r>
    </w:p>
    <w:p>
      <w:pPr>
        <w:spacing w:after="0"/>
        <w:ind w:left="0"/>
        <w:jc w:val="both"/>
      </w:pPr>
      <w:r>
        <w:rPr>
          <w:rFonts w:ascii="Times New Roman"/>
          <w:b/>
          <w:i w:val="false"/>
          <w:color w:val="000080"/>
          <w:sz w:val="28"/>
        </w:rPr>
        <w:t xml:space="preserve">IV. Әуе тасымалы мен әуежайлық қызметтердi </w:t>
      </w:r>
      <w:r>
        <w:br/>
      </w:r>
      <w:r>
        <w:rPr>
          <w:rFonts w:ascii="Times New Roman"/>
          <w:b w:val="false"/>
          <w:i w:val="false"/>
          <w:color w:val="000000"/>
          <w:sz w:val="28"/>
        </w:rPr>
        <w:t>
</w:t>
      </w:r>
      <w:r>
        <w:rPr>
          <w:rFonts w:ascii="Times New Roman"/>
          <w:b/>
          <w:i w:val="false"/>
          <w:color w:val="000080"/>
          <w:sz w:val="28"/>
        </w:rPr>
        <w:t xml:space="preserve">жүзеге асыру құқығына лицензия алушыларға </w:t>
      </w:r>
      <w:r>
        <w:br/>
      </w:r>
      <w:r>
        <w:rPr>
          <w:rFonts w:ascii="Times New Roman"/>
          <w:b w:val="false"/>
          <w:i w:val="false"/>
          <w:color w:val="000000"/>
          <w:sz w:val="28"/>
        </w:rPr>
        <w:t>
</w:t>
      </w:r>
      <w:r>
        <w:rPr>
          <w:rFonts w:ascii="Times New Roman"/>
          <w:b/>
          <w:i w:val="false"/>
          <w:color w:val="000080"/>
          <w:sz w:val="28"/>
        </w:rPr>
        <w:t xml:space="preserve">қойылатын бiлiктiлiк талаптары </w:t>
      </w:r>
    </w:p>
    <w:p>
      <w:pPr>
        <w:spacing w:after="0"/>
        <w:ind w:left="0"/>
        <w:jc w:val="both"/>
      </w:pPr>
      <w:r>
        <w:rPr>
          <w:rFonts w:ascii="Times New Roman"/>
          <w:b w:val="false"/>
          <w:i w:val="false"/>
          <w:color w:val="000000"/>
          <w:sz w:val="28"/>
        </w:rPr>
        <w:t xml:space="preserve">     9. Әуе тасымалын жүзеге асыру құқығына лицензия: </w:t>
      </w:r>
      <w:r>
        <w:br/>
      </w:r>
      <w:r>
        <w:rPr>
          <w:rFonts w:ascii="Times New Roman"/>
          <w:b w:val="false"/>
          <w:i w:val="false"/>
          <w:color w:val="000000"/>
          <w:sz w:val="28"/>
        </w:rPr>
        <w:t>
</w:t>
      </w:r>
      <w:r>
        <w:rPr>
          <w:rFonts w:ascii="Times New Roman"/>
          <w:b w:val="false"/>
          <w:i w:val="false"/>
          <w:color w:val="000000"/>
          <w:sz w:val="28"/>
        </w:rPr>
        <w:t xml:space="preserve">     а) әуе кемелерiн пайдаланушы болуы және жұмыстар мен қызмет көрсетулердiң мәлiмделген түрлерiн орындай алатынын растайтын арнаулы ережемен бiрге Қазақстан Республикасы берген немесе таныған Пайдаланушы куәлiгiнiң (сертификаты) болуы; </w:t>
      </w:r>
      <w:r>
        <w:br/>
      </w:r>
      <w:r>
        <w:rPr>
          <w:rFonts w:ascii="Times New Roman"/>
          <w:b w:val="false"/>
          <w:i w:val="false"/>
          <w:color w:val="000000"/>
          <w:sz w:val="28"/>
        </w:rPr>
        <w:t>
</w:t>
      </w:r>
      <w:r>
        <w:rPr>
          <w:rFonts w:ascii="Times New Roman"/>
          <w:b w:val="false"/>
          <w:i w:val="false"/>
          <w:color w:val="000000"/>
          <w:sz w:val="28"/>
        </w:rPr>
        <w:t xml:space="preserve">      б) заңды тұлғаларды мемлекеттiк тiркеудi жүзеге асыруы; </w:t>
      </w:r>
      <w:r>
        <w:br/>
      </w:r>
      <w:r>
        <w:rPr>
          <w:rFonts w:ascii="Times New Roman"/>
          <w:b w:val="false"/>
          <w:i w:val="false"/>
          <w:color w:val="000000"/>
          <w:sz w:val="28"/>
        </w:rPr>
        <w:t>
</w:t>
      </w:r>
      <w:r>
        <w:rPr>
          <w:rFonts w:ascii="Times New Roman"/>
          <w:b w:val="false"/>
          <w:i w:val="false"/>
          <w:color w:val="000000"/>
          <w:sz w:val="28"/>
        </w:rPr>
        <w:t xml:space="preserve">      в) мемлекеттiк тiркеуден өткен және олардың ұшуға жарамдылығы туралы қолданылып жүрген куәлiгi бар әуе кемесiн пайдалануы; </w:t>
      </w:r>
      <w:r>
        <w:br/>
      </w:r>
      <w:r>
        <w:rPr>
          <w:rFonts w:ascii="Times New Roman"/>
          <w:b w:val="false"/>
          <w:i w:val="false"/>
          <w:color w:val="000000"/>
          <w:sz w:val="28"/>
        </w:rPr>
        <w:t>
</w:t>
      </w:r>
      <w:r>
        <w:rPr>
          <w:rFonts w:ascii="Times New Roman"/>
          <w:b w:val="false"/>
          <w:i w:val="false"/>
          <w:color w:val="000000"/>
          <w:sz w:val="28"/>
        </w:rPr>
        <w:t xml:space="preserve">      г) пайдаланылатын әуе кемелерiне заңдарда белгiленген тәртiппен сертификатталған орталықтарда техникалық қызмет көрсету мен жөндеудi жүргiзуi; </w:t>
      </w:r>
      <w:r>
        <w:br/>
      </w:r>
      <w:r>
        <w:rPr>
          <w:rFonts w:ascii="Times New Roman"/>
          <w:b w:val="false"/>
          <w:i w:val="false"/>
          <w:color w:val="000000"/>
          <w:sz w:val="28"/>
        </w:rPr>
        <w:t>
</w:t>
      </w:r>
      <w:r>
        <w:rPr>
          <w:rFonts w:ascii="Times New Roman"/>
          <w:b w:val="false"/>
          <w:i w:val="false"/>
          <w:color w:val="000000"/>
          <w:sz w:val="28"/>
        </w:rPr>
        <w:t xml:space="preserve">      д) Қазақстан Республикасының қолданылып жүрген заңдарына сәйкес сақтандырудың барлық мiндеттi түрлерiн қамтамасыз етуi; </w:t>
      </w:r>
      <w:r>
        <w:br/>
      </w:r>
      <w:r>
        <w:rPr>
          <w:rFonts w:ascii="Times New Roman"/>
          <w:b w:val="false"/>
          <w:i w:val="false"/>
          <w:color w:val="000000"/>
          <w:sz w:val="28"/>
        </w:rPr>
        <w:t>
</w:t>
      </w:r>
      <w:r>
        <w:rPr>
          <w:rFonts w:ascii="Times New Roman"/>
          <w:b w:val="false"/>
          <w:i w:val="false"/>
          <w:color w:val="000000"/>
          <w:sz w:val="28"/>
        </w:rPr>
        <w:t xml:space="preserve">      е) Қазақстан Республикасы санитарлық қадағалау органдарының белгiленген санитарлық-эпидемиологиялық талаптарға сәйкес әуе тасымалдарын орындауға дайындығы туралы қорытындысы болуы; </w:t>
      </w:r>
      <w:r>
        <w:br/>
      </w:r>
      <w:r>
        <w:rPr>
          <w:rFonts w:ascii="Times New Roman"/>
          <w:b w:val="false"/>
          <w:i w:val="false"/>
          <w:color w:val="000000"/>
          <w:sz w:val="28"/>
        </w:rPr>
        <w:t>
</w:t>
      </w:r>
      <w:r>
        <w:rPr>
          <w:rFonts w:ascii="Times New Roman"/>
          <w:b w:val="false"/>
          <w:i w:val="false"/>
          <w:color w:val="000000"/>
          <w:sz w:val="28"/>
        </w:rPr>
        <w:t xml:space="preserve">      ж) жолаушыларды, багажды және жүктердi әуеде тасымалдауды белгiленген ережелер мен талаптарға сәйкес жүзеге асыруы тиiс тұлғаға берiледi; </w:t>
      </w:r>
      <w:r>
        <w:br/>
      </w:r>
      <w:r>
        <w:rPr>
          <w:rFonts w:ascii="Times New Roman"/>
          <w:b w:val="false"/>
          <w:i w:val="false"/>
          <w:color w:val="000000"/>
          <w:sz w:val="28"/>
        </w:rPr>
        <w:t>
</w:t>
      </w:r>
      <w:r>
        <w:rPr>
          <w:rFonts w:ascii="Times New Roman"/>
          <w:b w:val="false"/>
          <w:i w:val="false"/>
          <w:color w:val="000000"/>
          <w:sz w:val="28"/>
        </w:rPr>
        <w:t xml:space="preserve">      з) жолаушыларды тұрақты тасымалдауды жүзеге асыру үшiн кемiнде екi жұмыс iстейтiн әуе кемесiнiң болуы; </w:t>
      </w:r>
      <w:r>
        <w:br/>
      </w:r>
      <w:r>
        <w:rPr>
          <w:rFonts w:ascii="Times New Roman"/>
          <w:b w:val="false"/>
          <w:i w:val="false"/>
          <w:color w:val="000000"/>
          <w:sz w:val="28"/>
        </w:rPr>
        <w:t>
</w:t>
      </w:r>
      <w:r>
        <w:rPr>
          <w:rFonts w:ascii="Times New Roman"/>
          <w:b w:val="false"/>
          <w:i w:val="false"/>
          <w:color w:val="000000"/>
          <w:sz w:val="28"/>
        </w:rPr>
        <w:t xml:space="preserve">      и) тұрақты халықаралық тасымалдауды жүзеге асыру үшiн, тұлға бұған қоса: </w:t>
      </w:r>
      <w:r>
        <w:br/>
      </w:r>
      <w:r>
        <w:rPr>
          <w:rFonts w:ascii="Times New Roman"/>
          <w:b w:val="false"/>
          <w:i w:val="false"/>
          <w:color w:val="000000"/>
          <w:sz w:val="28"/>
        </w:rPr>
        <w:t>
</w:t>
      </w:r>
      <w:r>
        <w:rPr>
          <w:rFonts w:ascii="Times New Roman"/>
          <w:b w:val="false"/>
          <w:i w:val="false"/>
          <w:color w:val="000000"/>
          <w:sz w:val="28"/>
        </w:rPr>
        <w:t xml:space="preserve">      - Қазақстан Республикасының резидентi болуы; </w:t>
      </w:r>
      <w:r>
        <w:br/>
      </w:r>
      <w:r>
        <w:rPr>
          <w:rFonts w:ascii="Times New Roman"/>
          <w:b w:val="false"/>
          <w:i w:val="false"/>
          <w:color w:val="000000"/>
          <w:sz w:val="28"/>
        </w:rPr>
        <w:t>
</w:t>
      </w:r>
      <w:r>
        <w:rPr>
          <w:rFonts w:ascii="Times New Roman"/>
          <w:b w:val="false"/>
          <w:i w:val="false"/>
          <w:color w:val="000000"/>
          <w:sz w:val="28"/>
        </w:rPr>
        <w:t xml:space="preserve">      - авиакомпанияның Халықаралық азаматтық авиация ұйымында (ICAO) тiркелгендiгi туралы куәлiктi иеленуi; </w:t>
      </w:r>
      <w:r>
        <w:br/>
      </w:r>
      <w:r>
        <w:rPr>
          <w:rFonts w:ascii="Times New Roman"/>
          <w:b w:val="false"/>
          <w:i w:val="false"/>
          <w:color w:val="000000"/>
          <w:sz w:val="28"/>
        </w:rPr>
        <w:t>
</w:t>
      </w:r>
      <w:r>
        <w:rPr>
          <w:rFonts w:ascii="Times New Roman"/>
          <w:b w:val="false"/>
          <w:i w:val="false"/>
          <w:color w:val="000000"/>
          <w:sz w:val="28"/>
        </w:rPr>
        <w:t xml:space="preserve">      - екi әрiптiк желiлiк коды мен үш цифрлы Қатаң Есептiлiк Бланкiлерiнiң (ҚЕБ) коды бар тасымалдау құжаттамасын иеленуi тиiс. </w:t>
      </w:r>
      <w:r>
        <w:br/>
      </w:r>
      <w:r>
        <w:rPr>
          <w:rFonts w:ascii="Times New Roman"/>
          <w:b w:val="false"/>
          <w:i w:val="false"/>
          <w:color w:val="000000"/>
          <w:sz w:val="28"/>
        </w:rPr>
        <w:t>
</w:t>
      </w:r>
      <w:r>
        <w:rPr>
          <w:rFonts w:ascii="Times New Roman"/>
          <w:b w:val="false"/>
          <w:i/>
          <w:color w:val="800000"/>
          <w:sz w:val="28"/>
        </w:rPr>
        <w:t xml:space="preserve">      ЕСКЕРТУ. 9-тармақ өзгертiлдi және толықтырылды - ҚРҮ-нiң </w:t>
      </w:r>
      <w:r>
        <w:br/>
      </w:r>
      <w:r>
        <w:rPr>
          <w:rFonts w:ascii="Times New Roman"/>
          <w:b w:val="false"/>
          <w:i w:val="false"/>
          <w:color w:val="000000"/>
          <w:sz w:val="28"/>
        </w:rPr>
        <w:t>
</w:t>
      </w:r>
      <w:r>
        <w:rPr>
          <w:rFonts w:ascii="Times New Roman"/>
          <w:b w:val="false"/>
          <w:i/>
          <w:color w:val="800000"/>
          <w:sz w:val="28"/>
        </w:rPr>
        <w:t xml:space="preserve">               1998.04.01. N 279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10. Әуежайлық қызметтi жүзеге асыру құқығына лицензия: </w:t>
      </w:r>
      <w:r>
        <w:br/>
      </w:r>
      <w:r>
        <w:rPr>
          <w:rFonts w:ascii="Times New Roman"/>
          <w:b w:val="false"/>
          <w:i w:val="false"/>
          <w:color w:val="000000"/>
          <w:sz w:val="28"/>
        </w:rPr>
        <w:t>
</w:t>
      </w:r>
      <w:r>
        <w:rPr>
          <w:rFonts w:ascii="Times New Roman"/>
          <w:b w:val="false"/>
          <w:i w:val="false"/>
          <w:color w:val="000000"/>
          <w:sz w:val="28"/>
        </w:rPr>
        <w:t xml:space="preserve">      а) әуежайдың (аэродромның) пайдаланушысы немесе олардың жұмыстың және қызмет көрсетулердiң мәлiмделген түрлерiн орындай алатынын растайтын тиiстi сертификаты (куәлiгi немесе басқа да құжаттары) бар басқа тұлға болуы; </w:t>
      </w:r>
      <w:r>
        <w:br/>
      </w:r>
      <w:r>
        <w:rPr>
          <w:rFonts w:ascii="Times New Roman"/>
          <w:b w:val="false"/>
          <w:i w:val="false"/>
          <w:color w:val="000000"/>
          <w:sz w:val="28"/>
        </w:rPr>
        <w:t>
</w:t>
      </w:r>
      <w:r>
        <w:rPr>
          <w:rFonts w:ascii="Times New Roman"/>
          <w:b w:val="false"/>
          <w:i w:val="false"/>
          <w:color w:val="000000"/>
          <w:sz w:val="28"/>
        </w:rPr>
        <w:t xml:space="preserve">      б) заңды тұлғалардың мемлекеттiк тiркелуiн жүзеге асыруы; </w:t>
      </w:r>
      <w:r>
        <w:br/>
      </w:r>
      <w:r>
        <w:rPr>
          <w:rFonts w:ascii="Times New Roman"/>
          <w:b w:val="false"/>
          <w:i w:val="false"/>
          <w:color w:val="000000"/>
          <w:sz w:val="28"/>
        </w:rPr>
        <w:t>
</w:t>
      </w:r>
      <w:r>
        <w:rPr>
          <w:rFonts w:ascii="Times New Roman"/>
          <w:b w:val="false"/>
          <w:i w:val="false"/>
          <w:color w:val="000000"/>
          <w:sz w:val="28"/>
        </w:rPr>
        <w:t xml:space="preserve">      в) тиiстi куәлiк алуы арқылы аэродромды мемлекеттiк тiркеудi жүргiзуi; </w:t>
      </w:r>
      <w:r>
        <w:br/>
      </w:r>
      <w:r>
        <w:rPr>
          <w:rFonts w:ascii="Times New Roman"/>
          <w:b w:val="false"/>
          <w:i w:val="false"/>
          <w:color w:val="000000"/>
          <w:sz w:val="28"/>
        </w:rPr>
        <w:t>
</w:t>
      </w:r>
      <w:r>
        <w:rPr>
          <w:rFonts w:ascii="Times New Roman"/>
          <w:b w:val="false"/>
          <w:i w:val="false"/>
          <w:color w:val="000000"/>
          <w:sz w:val="28"/>
        </w:rPr>
        <w:t xml:space="preserve">      г) Қазақстан Республикасының қолданылып жүрген заңдарына сәйкес сақтандырудың барлық түрлерiн қамтамасыз етуi; </w:t>
      </w:r>
      <w:r>
        <w:br/>
      </w:r>
      <w:r>
        <w:rPr>
          <w:rFonts w:ascii="Times New Roman"/>
          <w:b w:val="false"/>
          <w:i w:val="false"/>
          <w:color w:val="000000"/>
          <w:sz w:val="28"/>
        </w:rPr>
        <w:t>
</w:t>
      </w:r>
      <w:r>
        <w:rPr>
          <w:rFonts w:ascii="Times New Roman"/>
          <w:b w:val="false"/>
          <w:i w:val="false"/>
          <w:color w:val="000000"/>
          <w:sz w:val="28"/>
        </w:rPr>
        <w:t xml:space="preserve">      д) Қазақстан Республикасының санитарлық және экологиялық қадағалау органдарының белгiленген санитарлық-эпидемиологиялық және экологиялық талаптарға сәйкес әуежайлық қызметтердi жүзеге асыруға дайындығы туралы қорытындысы болуы; </w:t>
      </w:r>
      <w:r>
        <w:br/>
      </w:r>
      <w:r>
        <w:rPr>
          <w:rFonts w:ascii="Times New Roman"/>
          <w:b w:val="false"/>
          <w:i w:val="false"/>
          <w:color w:val="000000"/>
          <w:sz w:val="28"/>
        </w:rPr>
        <w:t>
</w:t>
      </w:r>
      <w:r>
        <w:rPr>
          <w:rFonts w:ascii="Times New Roman"/>
          <w:b w:val="false"/>
          <w:i w:val="false"/>
          <w:color w:val="000000"/>
          <w:sz w:val="28"/>
        </w:rPr>
        <w:t xml:space="preserve">      е) аэродромның, әуежайдың жабдықтары мен әуе кемелерiне, жолаушыларға және жүктерге қызмет көрсетуге байланысты технологиялық процестерiнiң сертификаттардың (куәлiктердiң) нормалары мен талаптарына сәйкес келуiн қамтамасыз етуi. </w:t>
      </w:r>
      <w:r>
        <w:br/>
      </w:r>
      <w:r>
        <w:rPr>
          <w:rFonts w:ascii="Times New Roman"/>
          <w:b w:val="false"/>
          <w:i w:val="false"/>
          <w:color w:val="000000"/>
          <w:sz w:val="28"/>
        </w:rPr>
        <w:t>
</w:t>
      </w:r>
      <w:r>
        <w:rPr>
          <w:rFonts w:ascii="Times New Roman"/>
          <w:b w:val="false"/>
          <w:i/>
          <w:color w:val="800000"/>
          <w:sz w:val="28"/>
        </w:rPr>
        <w:t xml:space="preserve">     ЕСКЕРТУ. 10-тармақ өзгертiлдi - ҚРҮ-нiң 1998.04.01. N 279 </w:t>
      </w:r>
      <w:r>
        <w:rPr>
          <w:rFonts w:ascii="Times New Roman"/>
          <w:b w:val="false"/>
          <w:i w:val="false"/>
          <w:color w:val="000000"/>
          <w:sz w:val="28"/>
        </w:rPr>
        <w:t xml:space="preserve">қаулысымен. </w:t>
      </w:r>
    </w:p>
    <w:p>
      <w:pPr>
        <w:spacing w:after="0"/>
        <w:ind w:left="0"/>
        <w:jc w:val="both"/>
      </w:pPr>
      <w:r>
        <w:rPr>
          <w:rFonts w:ascii="Times New Roman"/>
          <w:b/>
          <w:i w:val="false"/>
          <w:color w:val="000080"/>
          <w:sz w:val="28"/>
        </w:rPr>
        <w:t xml:space="preserve">V. Әуе тасымалы мен әуежайлық қызметтi жүзеге </w:t>
      </w:r>
      <w:r>
        <w:br/>
      </w:r>
      <w:r>
        <w:rPr>
          <w:rFonts w:ascii="Times New Roman"/>
          <w:b w:val="false"/>
          <w:i w:val="false"/>
          <w:color w:val="000000"/>
          <w:sz w:val="28"/>
        </w:rPr>
        <w:t>
</w:t>
      </w:r>
      <w:r>
        <w:rPr>
          <w:rFonts w:ascii="Times New Roman"/>
          <w:b/>
          <w:i w:val="false"/>
          <w:color w:val="000080"/>
          <w:sz w:val="28"/>
        </w:rPr>
        <w:t xml:space="preserve">асыру құқығына лицензиялар алу үшiн </w:t>
      </w:r>
      <w:r>
        <w:br/>
      </w:r>
      <w:r>
        <w:rPr>
          <w:rFonts w:ascii="Times New Roman"/>
          <w:b w:val="false"/>
          <w:i w:val="false"/>
          <w:color w:val="000000"/>
          <w:sz w:val="28"/>
        </w:rPr>
        <w:t>
</w:t>
      </w:r>
      <w:r>
        <w:rPr>
          <w:rFonts w:ascii="Times New Roman"/>
          <w:b/>
          <w:i w:val="false"/>
          <w:color w:val="000080"/>
          <w:sz w:val="28"/>
        </w:rPr>
        <w:t xml:space="preserve">қажеттi құжаттар </w:t>
      </w:r>
    </w:p>
    <w:p>
      <w:pPr>
        <w:spacing w:after="0"/>
        <w:ind w:left="0"/>
        <w:jc w:val="both"/>
      </w:pPr>
      <w:r>
        <w:rPr>
          <w:rFonts w:ascii="Times New Roman"/>
          <w:b w:val="false"/>
          <w:i w:val="false"/>
          <w:color w:val="000000"/>
          <w:sz w:val="28"/>
        </w:rPr>
        <w:t xml:space="preserve">      11. Әуе тасымалын жүзеге асыру құқығына лицензияларды ресiмдеу үшiн өтiнiш берушi мынадай құжаттарды: </w:t>
      </w:r>
      <w:r>
        <w:br/>
      </w:r>
      <w:r>
        <w:rPr>
          <w:rFonts w:ascii="Times New Roman"/>
          <w:b w:val="false"/>
          <w:i w:val="false"/>
          <w:color w:val="000000"/>
          <w:sz w:val="28"/>
        </w:rPr>
        <w:t>
</w:t>
      </w:r>
      <w:r>
        <w:rPr>
          <w:rFonts w:ascii="Times New Roman"/>
          <w:b w:val="false"/>
          <w:i w:val="false"/>
          <w:color w:val="000000"/>
          <w:sz w:val="28"/>
        </w:rPr>
        <w:t xml:space="preserve">      а) белгiленген үлгiдегi өтiнiш; </w:t>
      </w:r>
      <w:r>
        <w:br/>
      </w:r>
      <w:r>
        <w:rPr>
          <w:rFonts w:ascii="Times New Roman"/>
          <w:b w:val="false"/>
          <w:i w:val="false"/>
          <w:color w:val="000000"/>
          <w:sz w:val="28"/>
        </w:rPr>
        <w:t>
</w:t>
      </w:r>
      <w:r>
        <w:rPr>
          <w:rFonts w:ascii="Times New Roman"/>
          <w:b w:val="false"/>
          <w:i w:val="false"/>
          <w:color w:val="000000"/>
          <w:sz w:val="28"/>
        </w:rPr>
        <w:t xml:space="preserve">      б) әуе кемелерiн пайдаланушы куәлiгiнiң көшiрмесiн; </w:t>
      </w:r>
      <w:r>
        <w:br/>
      </w:r>
      <w:r>
        <w:rPr>
          <w:rFonts w:ascii="Times New Roman"/>
          <w:b w:val="false"/>
          <w:i w:val="false"/>
          <w:color w:val="000000"/>
          <w:sz w:val="28"/>
        </w:rPr>
        <w:t>
</w:t>
      </w:r>
      <w:r>
        <w:rPr>
          <w:rFonts w:ascii="Times New Roman"/>
          <w:b w:val="false"/>
          <w:i w:val="false"/>
          <w:color w:val="000000"/>
          <w:sz w:val="28"/>
        </w:rPr>
        <w:t xml:space="preserve">      в) заңды тұлғаларды жедел ақпарат жөнiндегi кодтардың кәртiшкелерi мемлекеттiк тiркеу туралы куәлiктiң көшiрмесiн; </w:t>
      </w:r>
      <w:r>
        <w:br/>
      </w:r>
      <w:r>
        <w:rPr>
          <w:rFonts w:ascii="Times New Roman"/>
          <w:b w:val="false"/>
          <w:i w:val="false"/>
          <w:color w:val="000000"/>
          <w:sz w:val="28"/>
        </w:rPr>
        <w:t>
</w:t>
      </w:r>
      <w:r>
        <w:rPr>
          <w:rFonts w:ascii="Times New Roman"/>
          <w:b w:val="false"/>
          <w:i w:val="false"/>
          <w:color w:val="000000"/>
          <w:sz w:val="28"/>
        </w:rPr>
        <w:t xml:space="preserve">      г) сақтандырудың мiндеттi түрлерiнiң болуын растайтын сақтандыру полистерiнiң (шарттарының) көшiрмесiн; </w:t>
      </w:r>
      <w:r>
        <w:br/>
      </w:r>
      <w:r>
        <w:rPr>
          <w:rFonts w:ascii="Times New Roman"/>
          <w:b w:val="false"/>
          <w:i w:val="false"/>
          <w:color w:val="000000"/>
          <w:sz w:val="28"/>
        </w:rPr>
        <w:t>
</w:t>
      </w:r>
      <w:r>
        <w:rPr>
          <w:rFonts w:ascii="Times New Roman"/>
          <w:b w:val="false"/>
          <w:i w:val="false"/>
          <w:color w:val="000000"/>
          <w:sz w:val="28"/>
        </w:rPr>
        <w:t xml:space="preserve">      д) белгiленген санитарлық-эпидемиологиялық талаптарға сәйкес әуе тасымалдарын орындауға дайындығы туралы Қазақстан Республикасының мемлекеттiк санитарлық қадағалау органдары қорытындысының көшiрмесiн; </w:t>
      </w:r>
      <w:r>
        <w:br/>
      </w:r>
      <w:r>
        <w:rPr>
          <w:rFonts w:ascii="Times New Roman"/>
          <w:b w:val="false"/>
          <w:i w:val="false"/>
          <w:color w:val="000000"/>
          <w:sz w:val="28"/>
        </w:rPr>
        <w:t>
</w:t>
      </w:r>
      <w:r>
        <w:rPr>
          <w:rFonts w:ascii="Times New Roman"/>
          <w:b w:val="false"/>
          <w:i w:val="false"/>
          <w:color w:val="000000"/>
          <w:sz w:val="28"/>
        </w:rPr>
        <w:t xml:space="preserve">      е) лицензиялық алымды төлегендiгiн растайтын құжаттардың көшiрмесiн ұсынады. </w:t>
      </w:r>
      <w:r>
        <w:br/>
      </w:r>
      <w:r>
        <w:rPr>
          <w:rFonts w:ascii="Times New Roman"/>
          <w:b w:val="false"/>
          <w:i w:val="false"/>
          <w:color w:val="000000"/>
          <w:sz w:val="28"/>
        </w:rPr>
        <w:t>
</w:t>
      </w:r>
      <w:r>
        <w:rPr>
          <w:rFonts w:ascii="Times New Roman"/>
          <w:b w:val="false"/>
          <w:i w:val="false"/>
          <w:color w:val="000000"/>
          <w:sz w:val="28"/>
        </w:rPr>
        <w:t xml:space="preserve">      ж) мәлiмдеушi олардың сертификаттары мен ұшуға жарамдылығы куәлiгiнiң көшiрмелерiн қоса беру арқылы, әуе тасымалының мәлiмделген түрi мен көлемiн орындау үшiн мәлiмдеушi пайдаланбақ әуе кемелерi паркiндегi меншiк құқығы немесе басқа да заңды негiздемелер (үлгiлерi, саны, борттық тiркеу нөмiрлерi, ресурстары), орналасқан жерi және т.с.с. туралы құжаттар; </w:t>
      </w:r>
      <w:r>
        <w:br/>
      </w:r>
      <w:r>
        <w:rPr>
          <w:rFonts w:ascii="Times New Roman"/>
          <w:b w:val="false"/>
          <w:i w:val="false"/>
          <w:color w:val="000000"/>
          <w:sz w:val="28"/>
        </w:rPr>
        <w:t>
</w:t>
      </w:r>
      <w:r>
        <w:rPr>
          <w:rFonts w:ascii="Times New Roman"/>
          <w:b w:val="false"/>
          <w:i w:val="false"/>
          <w:color w:val="000000"/>
          <w:sz w:val="28"/>
        </w:rPr>
        <w:t xml:space="preserve">      з) тасымалдау құжаттамаларының көшiрмелерi. </w:t>
      </w:r>
      <w:r>
        <w:br/>
      </w:r>
      <w:r>
        <w:rPr>
          <w:rFonts w:ascii="Times New Roman"/>
          <w:b w:val="false"/>
          <w:i w:val="false"/>
          <w:color w:val="000000"/>
          <w:sz w:val="28"/>
        </w:rPr>
        <w:t>
</w:t>
      </w:r>
      <w:r>
        <w:rPr>
          <w:rFonts w:ascii="Times New Roman"/>
          <w:b w:val="false"/>
          <w:i/>
          <w:color w:val="800000"/>
          <w:sz w:val="28"/>
        </w:rPr>
        <w:t xml:space="preserve">      ЕСКЕРТУ. 11-тармақ өзгертiлдi және толықтырылды - ҚРҮ-нiң 1998.04.01. N 279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Әуежайлық қызметтердi жүзеге асыру құқығына лицензияларды ресiмдеу үшiн өтiнiш берушi мынадай құжаттарды: </w:t>
      </w:r>
      <w:r>
        <w:br/>
      </w:r>
      <w:r>
        <w:rPr>
          <w:rFonts w:ascii="Times New Roman"/>
          <w:b w:val="false"/>
          <w:i w:val="false"/>
          <w:color w:val="000000"/>
          <w:sz w:val="28"/>
        </w:rPr>
        <w:t>
</w:t>
      </w:r>
      <w:r>
        <w:rPr>
          <w:rFonts w:ascii="Times New Roman"/>
          <w:b w:val="false"/>
          <w:i w:val="false"/>
          <w:color w:val="000000"/>
          <w:sz w:val="28"/>
        </w:rPr>
        <w:t xml:space="preserve">      а) осы Ереженiң 11-тармағындағы "а", "в", "г", "е" тармақшаларында көрсетiлген құжаттарды; </w:t>
      </w:r>
      <w:r>
        <w:br/>
      </w:r>
      <w:r>
        <w:rPr>
          <w:rFonts w:ascii="Times New Roman"/>
          <w:b w:val="false"/>
          <w:i w:val="false"/>
          <w:color w:val="000000"/>
          <w:sz w:val="28"/>
        </w:rPr>
        <w:t>
</w:t>
      </w:r>
      <w:r>
        <w:rPr>
          <w:rFonts w:ascii="Times New Roman"/>
          <w:b w:val="false"/>
          <w:i w:val="false"/>
          <w:color w:val="000000"/>
          <w:sz w:val="28"/>
        </w:rPr>
        <w:t xml:space="preserve">      б) жұмыстар мен қызмет көрсетулердiң мәлiмделген түрлерiн орындай алатынын растайтын сертификаттардың (куәлiктердiң) және басқа да құжаттардың көшiрмелерi; </w:t>
      </w:r>
      <w:r>
        <w:br/>
      </w:r>
      <w:r>
        <w:rPr>
          <w:rFonts w:ascii="Times New Roman"/>
          <w:b w:val="false"/>
          <w:i w:val="false"/>
          <w:color w:val="000000"/>
          <w:sz w:val="28"/>
        </w:rPr>
        <w:t>
</w:t>
      </w:r>
      <w:r>
        <w:rPr>
          <w:rFonts w:ascii="Times New Roman"/>
          <w:b w:val="false"/>
          <w:i w:val="false"/>
          <w:color w:val="000000"/>
          <w:sz w:val="28"/>
        </w:rPr>
        <w:t xml:space="preserve">      в) аэродромды мемлекеттiк тiркеу туралы куәлiктiң көшiрмесiн; </w:t>
      </w:r>
      <w:r>
        <w:br/>
      </w:r>
      <w:r>
        <w:rPr>
          <w:rFonts w:ascii="Times New Roman"/>
          <w:b w:val="false"/>
          <w:i w:val="false"/>
          <w:color w:val="000000"/>
          <w:sz w:val="28"/>
        </w:rPr>
        <w:t>
</w:t>
      </w:r>
      <w:r>
        <w:rPr>
          <w:rFonts w:ascii="Times New Roman"/>
          <w:b w:val="false"/>
          <w:i w:val="false"/>
          <w:color w:val="000000"/>
          <w:sz w:val="28"/>
        </w:rPr>
        <w:t xml:space="preserve">      г) Қазақстан Республикасы санитарлық және экологиялық қадағалау органдарының белгiленген санитарлық-эпидемиологиялық және экологиялық талаптарға сәйкес әуежайлық қызметтердi жүзеге асыруға дайындығы туралы қорытындысының көшiрмесiн ұсынады. </w:t>
      </w:r>
      <w:r>
        <w:br/>
      </w:r>
      <w:r>
        <w:rPr>
          <w:rFonts w:ascii="Times New Roman"/>
          <w:b w:val="false"/>
          <w:i w:val="false"/>
          <w:color w:val="000000"/>
          <w:sz w:val="28"/>
        </w:rPr>
        <w:t>
</w:t>
      </w:r>
      <w:r>
        <w:rPr>
          <w:rFonts w:ascii="Times New Roman"/>
          <w:b w:val="false"/>
          <w:i w:val="false"/>
          <w:color w:val="000000"/>
          <w:sz w:val="28"/>
        </w:rPr>
        <w:t xml:space="preserve">      д) құрылтай құжаттары мен мәлiмдеушiнiң жұмыстардың мәлiмделген түрлерiне пайдаланбақ мүлiкке құқығын растайтын құжаттардың көшiрмелерi. </w:t>
      </w:r>
      <w:r>
        <w:br/>
      </w:r>
      <w:r>
        <w:rPr>
          <w:rFonts w:ascii="Times New Roman"/>
          <w:b w:val="false"/>
          <w:i w:val="false"/>
          <w:color w:val="000000"/>
          <w:sz w:val="28"/>
        </w:rPr>
        <w:t>
</w:t>
      </w:r>
      <w:r>
        <w:rPr>
          <w:rFonts w:ascii="Times New Roman"/>
          <w:b w:val="false"/>
          <w:i/>
          <w:color w:val="800000"/>
          <w:sz w:val="28"/>
        </w:rPr>
        <w:t xml:space="preserve">     ЕСКЕРТУ. 12-тармақ өзгертiлдi және толықтырылды - ҚРҮ-нiң     1998.04.01. N 279 </w:t>
      </w:r>
      <w:r>
        <w:rPr>
          <w:rFonts w:ascii="Times New Roman"/>
          <w:b w:val="false"/>
          <w:i w:val="false"/>
          <w:color w:val="000000"/>
          <w:sz w:val="28"/>
        </w:rPr>
        <w:t xml:space="preserve">қаулысымен. </w:t>
      </w:r>
    </w:p>
    <w:p>
      <w:pPr>
        <w:spacing w:after="0"/>
        <w:ind w:left="0"/>
        <w:jc w:val="both"/>
      </w:pPr>
      <w:r>
        <w:rPr>
          <w:rFonts w:ascii="Times New Roman"/>
          <w:b/>
          <w:i w:val="false"/>
          <w:color w:val="000080"/>
          <w:sz w:val="28"/>
        </w:rPr>
        <w:t xml:space="preserve">VI. Лицензия беру туралы өтiнiштердi қараудың </w:t>
      </w:r>
      <w:r>
        <w:br/>
      </w:r>
      <w:r>
        <w:rPr>
          <w:rFonts w:ascii="Times New Roman"/>
          <w:b w:val="false"/>
          <w:i w:val="false"/>
          <w:color w:val="000000"/>
          <w:sz w:val="28"/>
        </w:rPr>
        <w:t>
</w:t>
      </w:r>
      <w:r>
        <w:rPr>
          <w:rFonts w:ascii="Times New Roman"/>
          <w:b/>
          <w:i w:val="false"/>
          <w:color w:val="000080"/>
          <w:sz w:val="28"/>
        </w:rPr>
        <w:t xml:space="preserve">мерзiмдерi </w:t>
      </w:r>
    </w:p>
    <w:p>
      <w:pPr>
        <w:spacing w:after="0"/>
        <w:ind w:left="0"/>
        <w:jc w:val="both"/>
      </w:pPr>
      <w:r>
        <w:rPr>
          <w:rFonts w:ascii="Times New Roman"/>
          <w:b w:val="false"/>
          <w:i w:val="false"/>
          <w:color w:val="000000"/>
          <w:sz w:val="28"/>
        </w:rPr>
        <w:t xml:space="preserve">      13. Лицензия, егер заң актiлерiнде өзгеше мерзiм белгiленбесе, барлық қажеттi құжаттармен бiрге өтiнiш берiлген күннен бастап бiр айлық мерзiмнен кешiктiрiлмей берiледi. </w:t>
      </w:r>
    </w:p>
    <w:p>
      <w:pPr>
        <w:spacing w:after="0"/>
        <w:ind w:left="0"/>
        <w:jc w:val="both"/>
      </w:pPr>
      <w:r>
        <w:rPr>
          <w:rFonts w:ascii="Times New Roman"/>
          <w:b/>
          <w:i w:val="false"/>
          <w:color w:val="000080"/>
          <w:sz w:val="28"/>
        </w:rPr>
        <w:t xml:space="preserve">VII. Лицензия беруге арналған алым және патент </w:t>
      </w:r>
      <w:r>
        <w:br/>
      </w:r>
      <w:r>
        <w:rPr>
          <w:rFonts w:ascii="Times New Roman"/>
          <w:b w:val="false"/>
          <w:i w:val="false"/>
          <w:color w:val="000000"/>
          <w:sz w:val="28"/>
        </w:rPr>
        <w:t>
</w:t>
      </w:r>
      <w:r>
        <w:rPr>
          <w:rFonts w:ascii="Times New Roman"/>
          <w:b/>
          <w:i w:val="false"/>
          <w:color w:val="000080"/>
          <w:sz w:val="28"/>
        </w:rPr>
        <w:t xml:space="preserve">үшiн ақы төлеу </w:t>
      </w:r>
    </w:p>
    <w:p>
      <w:pPr>
        <w:spacing w:after="0"/>
        <w:ind w:left="0"/>
        <w:jc w:val="both"/>
      </w:pPr>
      <w:r>
        <w:rPr>
          <w:rFonts w:ascii="Times New Roman"/>
          <w:b w:val="false"/>
          <w:i w:val="false"/>
          <w:color w:val="000000"/>
          <w:sz w:val="28"/>
        </w:rPr>
        <w:t xml:space="preserve">      14. Лицензиялық алым пен патент үшiн ақы төлеудiң мөлшерi, оларды төлеудiң тәртiбi, сондай-ақ лицензиардың пайдасына аударымдардың мөлшерi Қазақстан Республикасының салық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VIII. Лицензия беруден бас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Егер: </w:t>
      </w:r>
      <w:r>
        <w:br/>
      </w:r>
      <w:r>
        <w:rPr>
          <w:rFonts w:ascii="Times New Roman"/>
          <w:b w:val="false"/>
          <w:i w:val="false"/>
          <w:color w:val="000000"/>
          <w:sz w:val="28"/>
        </w:rPr>
        <w:t>
</w:t>
      </w:r>
      <w:r>
        <w:rPr>
          <w:rFonts w:ascii="Times New Roman"/>
          <w:b w:val="false"/>
          <w:i w:val="false"/>
          <w:color w:val="000000"/>
          <w:sz w:val="28"/>
        </w:rPr>
        <w:t xml:space="preserve">      а) заң актiлерiнде субъектiлердiң осы санаттары үшiн қызметтiң мәлiмделген түрiн жүзеге асыруға тыйым салынса; </w:t>
      </w:r>
      <w:r>
        <w:br/>
      </w:r>
      <w:r>
        <w:rPr>
          <w:rFonts w:ascii="Times New Roman"/>
          <w:b w:val="false"/>
          <w:i w:val="false"/>
          <w:color w:val="000000"/>
          <w:sz w:val="28"/>
        </w:rPr>
        <w:t>
</w:t>
      </w:r>
      <w:r>
        <w:rPr>
          <w:rFonts w:ascii="Times New Roman"/>
          <w:b w:val="false"/>
          <w:i w:val="false"/>
          <w:color w:val="000000"/>
          <w:sz w:val="28"/>
        </w:rPr>
        <w:t xml:space="preserve">      б) осы Ереженiң 11 және 12 тармақтарында көрсетiлген барлық құжаттар (қызметтiң мәлiмделген түрiне қарай) ұсынылмаса. Өтiнiш берушi көрсетiлген кедергiлердi жойған кезде өтiнiш жалпы негiздерде қаралады: </w:t>
      </w:r>
      <w:r>
        <w:br/>
      </w:r>
      <w:r>
        <w:rPr>
          <w:rFonts w:ascii="Times New Roman"/>
          <w:b w:val="false"/>
          <w:i w:val="false"/>
          <w:color w:val="000000"/>
          <w:sz w:val="28"/>
        </w:rPr>
        <w:t>
</w:t>
      </w:r>
      <w:r>
        <w:rPr>
          <w:rFonts w:ascii="Times New Roman"/>
          <w:b w:val="false"/>
          <w:i w:val="false"/>
          <w:color w:val="000000"/>
          <w:sz w:val="28"/>
        </w:rPr>
        <w:t xml:space="preserve">      в) лицензия беруге арналған алым немесе патент үшiн ақы енгiзiлмесе; </w:t>
      </w:r>
      <w:r>
        <w:br/>
      </w:r>
      <w:r>
        <w:rPr>
          <w:rFonts w:ascii="Times New Roman"/>
          <w:b w:val="false"/>
          <w:i w:val="false"/>
          <w:color w:val="000000"/>
          <w:sz w:val="28"/>
        </w:rPr>
        <w:t>
</w:t>
      </w:r>
      <w:r>
        <w:rPr>
          <w:rFonts w:ascii="Times New Roman"/>
          <w:b w:val="false"/>
          <w:i w:val="false"/>
          <w:color w:val="000000"/>
          <w:sz w:val="28"/>
        </w:rPr>
        <w:t xml:space="preserve">      г) өтiнiш берушi осы Ереженiң 9 немесе 10-тармақтарына сәйкес белгiленген (қызметтiң мәлiмделген түрiне қарай) бiлiктiлiк </w:t>
      </w:r>
      <w:r>
        <w:br/>
      </w:r>
      <w:r>
        <w:rPr>
          <w:rFonts w:ascii="Times New Roman"/>
          <w:b w:val="false"/>
          <w:i w:val="false"/>
          <w:color w:val="000000"/>
          <w:sz w:val="28"/>
        </w:rPr>
        <w:t>
</w:t>
      </w:r>
      <w:r>
        <w:rPr>
          <w:rFonts w:ascii="Times New Roman"/>
          <w:b w:val="false"/>
          <w:i w:val="false"/>
          <w:color w:val="000000"/>
          <w:sz w:val="28"/>
        </w:rPr>
        <w:t xml:space="preserve">талаптарына жауап бермесе; </w:t>
      </w:r>
      <w:r>
        <w:br/>
      </w:r>
      <w:r>
        <w:rPr>
          <w:rFonts w:ascii="Times New Roman"/>
          <w:b w:val="false"/>
          <w:i w:val="false"/>
          <w:color w:val="000000"/>
          <w:sz w:val="28"/>
        </w:rPr>
        <w:t>
</w:t>
      </w:r>
      <w:r>
        <w:rPr>
          <w:rFonts w:ascii="Times New Roman"/>
          <w:b w:val="false"/>
          <w:i w:val="false"/>
          <w:color w:val="000000"/>
          <w:sz w:val="28"/>
        </w:rPr>
        <w:t xml:space="preserve">      д) өтiнiш берушiге қатысты соттың қызметтiң мәлiмделген түрiмен айналысуына тыйым салатын шешiмi болса лицензия берiлмейдi. </w:t>
      </w:r>
      <w:r>
        <w:br/>
      </w:r>
      <w:r>
        <w:rPr>
          <w:rFonts w:ascii="Times New Roman"/>
          <w:b w:val="false"/>
          <w:i w:val="false"/>
          <w:color w:val="000000"/>
          <w:sz w:val="28"/>
        </w:rPr>
        <w:t>
</w:t>
      </w:r>
      <w:r>
        <w:rPr>
          <w:rFonts w:ascii="Times New Roman"/>
          <w:b w:val="false"/>
          <w:i w:val="false"/>
          <w:color w:val="000000"/>
          <w:sz w:val="28"/>
        </w:rPr>
        <w:t xml:space="preserve">      16. Лицензия (патент) беруден бас тартылған жағдайда өтiнiш берушiге бiр ай мерзiм iшiнде жазбаша түрде дәлелдi жауап берiледi. </w:t>
      </w:r>
      <w:r>
        <w:br/>
      </w:r>
      <w:r>
        <w:rPr>
          <w:rFonts w:ascii="Times New Roman"/>
          <w:b w:val="false"/>
          <w:i w:val="false"/>
          <w:color w:val="000000"/>
          <w:sz w:val="28"/>
        </w:rPr>
        <w:t>
</w:t>
      </w:r>
      <w:r>
        <w:rPr>
          <w:rFonts w:ascii="Times New Roman"/>
          <w:b w:val="false"/>
          <w:i w:val="false"/>
          <w:color w:val="000000"/>
          <w:sz w:val="28"/>
        </w:rPr>
        <w:t xml:space="preserve">      17. Егер лицензия (патент) осы Ережеде белгiленген мерзiмде берiлмеген болса немесе бас тарту өтiнiш берушiге негiзсiз берiлсе, ол бiр ай мерзiм iшiнде бұл әрекеттерге сот тәртiбiмен шағымдануға құқылы. </w:t>
      </w:r>
    </w:p>
    <w:p>
      <w:pPr>
        <w:spacing w:after="0"/>
        <w:ind w:left="0"/>
        <w:jc w:val="both"/>
      </w:pPr>
      <w:r>
        <w:rPr>
          <w:rFonts w:ascii="Times New Roman"/>
          <w:b/>
          <w:i w:val="false"/>
          <w:color w:val="000080"/>
          <w:sz w:val="28"/>
        </w:rPr>
        <w:t xml:space="preserve">IХ. Лицензияның (патенттiң) қолданылуының </w:t>
      </w:r>
      <w:r>
        <w:br/>
      </w:r>
      <w:r>
        <w:rPr>
          <w:rFonts w:ascii="Times New Roman"/>
          <w:b w:val="false"/>
          <w:i w:val="false"/>
          <w:color w:val="000000"/>
          <w:sz w:val="28"/>
        </w:rPr>
        <w:t>
</w:t>
      </w:r>
      <w:r>
        <w:rPr>
          <w:rFonts w:ascii="Times New Roman"/>
          <w:b/>
          <w:i w:val="false"/>
          <w:color w:val="000080"/>
          <w:sz w:val="28"/>
        </w:rPr>
        <w:t xml:space="preserve">тоқтатылуы </w:t>
      </w:r>
    </w:p>
    <w:p>
      <w:pPr>
        <w:spacing w:after="0"/>
        <w:ind w:left="0"/>
        <w:jc w:val="both"/>
      </w:pPr>
      <w:r>
        <w:rPr>
          <w:rFonts w:ascii="Times New Roman"/>
          <w:b w:val="false"/>
          <w:i w:val="false"/>
          <w:color w:val="000000"/>
          <w:sz w:val="28"/>
        </w:rPr>
        <w:t xml:space="preserve">      18. Лицензия (патент)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а) лицензия (патент) берiлген мерзiм аяқталған; </w:t>
      </w:r>
      <w:r>
        <w:br/>
      </w:r>
      <w:r>
        <w:rPr>
          <w:rFonts w:ascii="Times New Roman"/>
          <w:b w:val="false"/>
          <w:i w:val="false"/>
          <w:color w:val="000000"/>
          <w:sz w:val="28"/>
        </w:rPr>
        <w:t>
</w:t>
      </w:r>
      <w:r>
        <w:rPr>
          <w:rFonts w:ascii="Times New Roman"/>
          <w:b w:val="false"/>
          <w:i w:val="false"/>
          <w:color w:val="000000"/>
          <w:sz w:val="28"/>
        </w:rPr>
        <w:t xml:space="preserve">      б) егер жүзеге асыруға лицензия (патент) берiлген iс-әрекет толық көлемiнде жасалған; </w:t>
      </w:r>
      <w:r>
        <w:br/>
      </w:r>
      <w:r>
        <w:rPr>
          <w:rFonts w:ascii="Times New Roman"/>
          <w:b w:val="false"/>
          <w:i w:val="false"/>
          <w:color w:val="000000"/>
          <w:sz w:val="28"/>
        </w:rPr>
        <w:t>
</w:t>
      </w:r>
      <w:r>
        <w:rPr>
          <w:rFonts w:ascii="Times New Roman"/>
          <w:b w:val="false"/>
          <w:i w:val="false"/>
          <w:color w:val="000000"/>
          <w:sz w:val="28"/>
        </w:rPr>
        <w:t xml:space="preserve">      в) лицензиялар керi қайтарылып алынған; </w:t>
      </w:r>
      <w:r>
        <w:br/>
      </w:r>
      <w:r>
        <w:rPr>
          <w:rFonts w:ascii="Times New Roman"/>
          <w:b w:val="false"/>
          <w:i w:val="false"/>
          <w:color w:val="000000"/>
          <w:sz w:val="28"/>
        </w:rPr>
        <w:t>
</w:t>
      </w:r>
      <w:r>
        <w:rPr>
          <w:rFonts w:ascii="Times New Roman"/>
          <w:b w:val="false"/>
          <w:i w:val="false"/>
          <w:color w:val="000000"/>
          <w:sz w:val="28"/>
        </w:rPr>
        <w:t xml:space="preserve">      г) лицензия (патент) берiлген азаматтық немесе заңды тұлға қызметiн тоқтатқан жағдайларда өзiнiң қолданылуын тоқтатады. </w:t>
      </w:r>
      <w:r>
        <w:br/>
      </w:r>
      <w:r>
        <w:rPr>
          <w:rFonts w:ascii="Times New Roman"/>
          <w:b w:val="false"/>
          <w:i w:val="false"/>
          <w:color w:val="000000"/>
          <w:sz w:val="28"/>
        </w:rPr>
        <w:t>
</w:t>
      </w:r>
      <w:r>
        <w:rPr>
          <w:rFonts w:ascii="Times New Roman"/>
          <w:b w:val="false"/>
          <w:i w:val="false"/>
          <w:color w:val="000000"/>
          <w:sz w:val="28"/>
        </w:rPr>
        <w:t xml:space="preserve">      19. Заңды тұлғаны қайта тiркеген кезде лицензия мерзiмнiң аяғына дейiн сақталады. </w:t>
      </w:r>
    </w:p>
    <w:p>
      <w:pPr>
        <w:spacing w:after="0"/>
        <w:ind w:left="0"/>
        <w:jc w:val="both"/>
      </w:pPr>
      <w:r>
        <w:rPr>
          <w:rFonts w:ascii="Times New Roman"/>
          <w:b w:val="false"/>
          <w:i w:val="false"/>
          <w:color w:val="000000"/>
          <w:sz w:val="28"/>
        </w:rPr>
        <w:t xml:space="preserve">     20. Лицензияның қолданылуының тоқтатылуына байланысты даулар сотпен шешiледi. </w:t>
      </w:r>
    </w:p>
    <w:p>
      <w:pPr>
        <w:spacing w:after="0"/>
        <w:ind w:left="0"/>
        <w:jc w:val="both"/>
      </w:pPr>
      <w:r>
        <w:rPr>
          <w:rFonts w:ascii="Times New Roman"/>
          <w:b/>
          <w:i w:val="false"/>
          <w:color w:val="000080"/>
          <w:sz w:val="28"/>
        </w:rPr>
        <w:t xml:space="preserve">Х. Лицензияларды керi қайтарып алу және оның </w:t>
      </w:r>
      <w:r>
        <w:br/>
      </w:r>
      <w:r>
        <w:rPr>
          <w:rFonts w:ascii="Times New Roman"/>
          <w:b w:val="false"/>
          <w:i w:val="false"/>
          <w:color w:val="000000"/>
          <w:sz w:val="28"/>
        </w:rPr>
        <w:t>
</w:t>
      </w:r>
      <w:r>
        <w:rPr>
          <w:rFonts w:ascii="Times New Roman"/>
          <w:b/>
          <w:i w:val="false"/>
          <w:color w:val="000080"/>
          <w:sz w:val="28"/>
        </w:rPr>
        <w:t xml:space="preserve">қолданылуын тоқтата тұру </w:t>
      </w:r>
    </w:p>
    <w:p>
      <w:pPr>
        <w:spacing w:after="0"/>
        <w:ind w:left="0"/>
        <w:jc w:val="both"/>
      </w:pPr>
      <w:r>
        <w:rPr>
          <w:rFonts w:ascii="Times New Roman"/>
          <w:b w:val="false"/>
          <w:i w:val="false"/>
          <w:color w:val="000000"/>
          <w:sz w:val="28"/>
        </w:rPr>
        <w:t xml:space="preserve">     21. Лицензияны: </w:t>
      </w:r>
      <w:r>
        <w:br/>
      </w:r>
      <w:r>
        <w:rPr>
          <w:rFonts w:ascii="Times New Roman"/>
          <w:b w:val="false"/>
          <w:i w:val="false"/>
          <w:color w:val="000000"/>
          <w:sz w:val="28"/>
        </w:rPr>
        <w:t>
</w:t>
      </w:r>
      <w:r>
        <w:rPr>
          <w:rFonts w:ascii="Times New Roman"/>
          <w:b w:val="false"/>
          <w:i w:val="false"/>
          <w:color w:val="000000"/>
          <w:sz w:val="28"/>
        </w:rPr>
        <w:t xml:space="preserve">     а) лицензиат лицензиядағы талаптарды орындамаған: </w:t>
      </w:r>
      <w:r>
        <w:br/>
      </w:r>
      <w:r>
        <w:rPr>
          <w:rFonts w:ascii="Times New Roman"/>
          <w:b w:val="false"/>
          <w:i w:val="false"/>
          <w:color w:val="000000"/>
          <w:sz w:val="28"/>
        </w:rPr>
        <w:t>
</w:t>
      </w:r>
      <w:r>
        <w:rPr>
          <w:rFonts w:ascii="Times New Roman"/>
          <w:b w:val="false"/>
          <w:i w:val="false"/>
          <w:color w:val="000000"/>
          <w:sz w:val="28"/>
        </w:rPr>
        <w:t xml:space="preserve">     б) лицензиатқа сот қызметтiң оны жүзеге асыруға лицензиясы бар </w:t>
      </w:r>
      <w:r>
        <w:br/>
      </w:r>
      <w:r>
        <w:rPr>
          <w:rFonts w:ascii="Times New Roman"/>
          <w:b w:val="false"/>
          <w:i w:val="false"/>
          <w:color w:val="000000"/>
          <w:sz w:val="28"/>
        </w:rPr>
        <w:t>
</w:t>
      </w:r>
      <w:r>
        <w:rPr>
          <w:rFonts w:ascii="Times New Roman"/>
          <w:b w:val="false"/>
          <w:i w:val="false"/>
          <w:color w:val="000000"/>
          <w:sz w:val="28"/>
        </w:rPr>
        <w:t xml:space="preserve">түрiмен айналысуына тыйым салған; </w:t>
      </w:r>
      <w:r>
        <w:br/>
      </w:r>
      <w:r>
        <w:rPr>
          <w:rFonts w:ascii="Times New Roman"/>
          <w:b w:val="false"/>
          <w:i w:val="false"/>
          <w:color w:val="000000"/>
          <w:sz w:val="28"/>
        </w:rPr>
        <w:t>
</w:t>
      </w:r>
      <w:r>
        <w:rPr>
          <w:rFonts w:ascii="Times New Roman"/>
          <w:b w:val="false"/>
          <w:i w:val="false"/>
          <w:color w:val="000000"/>
          <w:sz w:val="28"/>
        </w:rPr>
        <w:t xml:space="preserve">     в) лицензиар лицензияның қолданылуын тоқтатқан себептер </w:t>
      </w:r>
      <w:r>
        <w:br/>
      </w:r>
      <w:r>
        <w:rPr>
          <w:rFonts w:ascii="Times New Roman"/>
          <w:b w:val="false"/>
          <w:i w:val="false"/>
          <w:color w:val="000000"/>
          <w:sz w:val="28"/>
        </w:rPr>
        <w:t>
</w:t>
      </w:r>
      <w:r>
        <w:rPr>
          <w:rFonts w:ascii="Times New Roman"/>
          <w:b w:val="false"/>
          <w:i w:val="false"/>
          <w:color w:val="000000"/>
          <w:sz w:val="28"/>
        </w:rPr>
        <w:t xml:space="preserve">жойылмаған жағдайларда лицензиар керi қайтарып алуы мүмкiн. </w:t>
      </w:r>
      <w:r>
        <w:br/>
      </w:r>
      <w:r>
        <w:rPr>
          <w:rFonts w:ascii="Times New Roman"/>
          <w:b w:val="false"/>
          <w:i w:val="false"/>
          <w:color w:val="000000"/>
          <w:sz w:val="28"/>
        </w:rPr>
        <w:t>
</w:t>
      </w:r>
      <w:r>
        <w:rPr>
          <w:rFonts w:ascii="Times New Roman"/>
          <w:b w:val="false"/>
          <w:i w:val="false"/>
          <w:color w:val="000000"/>
          <w:sz w:val="28"/>
        </w:rPr>
        <w:t xml:space="preserve">     22. Патент осы Ереженiң 21-тармағында көзделген негiздер бойынша сот тәртiбiмен керi қайтарылып алынуы мүмкiн. </w:t>
      </w:r>
      <w:r>
        <w:br/>
      </w:r>
      <w:r>
        <w:rPr>
          <w:rFonts w:ascii="Times New Roman"/>
          <w:b w:val="false"/>
          <w:i w:val="false"/>
          <w:color w:val="000000"/>
          <w:sz w:val="28"/>
        </w:rPr>
        <w:t>
</w:t>
      </w:r>
      <w:r>
        <w:rPr>
          <w:rFonts w:ascii="Times New Roman"/>
          <w:b w:val="false"/>
          <w:i w:val="false"/>
          <w:color w:val="000000"/>
          <w:sz w:val="28"/>
        </w:rPr>
        <w:t xml:space="preserve">     23. Лицензиар лицензияның (патенттiң) қолданылуын тоқтата тұрудың себептерiн көрсете отырып оны алты айға дейiн мерзiмге тоқтата тұруға құқылы. </w:t>
      </w:r>
      <w:r>
        <w:br/>
      </w:r>
      <w:r>
        <w:rPr>
          <w:rFonts w:ascii="Times New Roman"/>
          <w:b w:val="false"/>
          <w:i w:val="false"/>
          <w:color w:val="000000"/>
          <w:sz w:val="28"/>
        </w:rPr>
        <w:t>
</w:t>
      </w:r>
      <w:r>
        <w:rPr>
          <w:rFonts w:ascii="Times New Roman"/>
          <w:b w:val="false"/>
          <w:i w:val="false"/>
          <w:color w:val="000000"/>
          <w:sz w:val="28"/>
        </w:rPr>
        <w:t xml:space="preserve">     24. Лицензиат лицензияның (патенттiң) қолданылу мерзiмiн тоқтата тұру туралы шешiмге сот тәртiбiмен шағымдануға құқылы. </w:t>
      </w:r>
      <w:r>
        <w:br/>
      </w:r>
      <w:r>
        <w:rPr>
          <w:rFonts w:ascii="Times New Roman"/>
          <w:b w:val="false"/>
          <w:i w:val="false"/>
          <w:color w:val="000000"/>
          <w:sz w:val="28"/>
        </w:rPr>
        <w:t>
</w:t>
      </w:r>
      <w:r>
        <w:rPr>
          <w:rFonts w:ascii="Times New Roman"/>
          <w:b w:val="false"/>
          <w:i w:val="false"/>
          <w:color w:val="000000"/>
          <w:sz w:val="28"/>
        </w:rPr>
        <w:t xml:space="preserve">     25. Лицензияның (патенттiң) қолданылуы тоқтатыла тұрған себептер жойылғаннан кейiн лицензия (патент) қайтадан жаңартылады.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ХI. Лицензиаттардың құқықтары мен мiндеттерi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26. Лицензиаттың: </w:t>
      </w:r>
      <w:r>
        <w:br/>
      </w:r>
      <w:r>
        <w:rPr>
          <w:rFonts w:ascii="Times New Roman"/>
          <w:b w:val="false"/>
          <w:i w:val="false"/>
          <w:color w:val="000000"/>
          <w:sz w:val="28"/>
        </w:rPr>
        <w:t>
</w:t>
      </w:r>
      <w:r>
        <w:rPr>
          <w:rFonts w:ascii="Times New Roman"/>
          <w:b w:val="false"/>
          <w:i w:val="false"/>
          <w:color w:val="000000"/>
          <w:sz w:val="28"/>
        </w:rPr>
        <w:t xml:space="preserve">      а) белгiленген тәртiппен кәсiпкерлiк қызметтiң лицензиялауға жататын алуан түрлерiне бiрнеше лицензиялар алуға: </w:t>
      </w:r>
      <w:r>
        <w:br/>
      </w:r>
      <w:r>
        <w:rPr>
          <w:rFonts w:ascii="Times New Roman"/>
          <w:b w:val="false"/>
          <w:i w:val="false"/>
          <w:color w:val="000000"/>
          <w:sz w:val="28"/>
        </w:rPr>
        <w:t>
</w:t>
      </w:r>
      <w:r>
        <w:rPr>
          <w:rFonts w:ascii="Times New Roman"/>
          <w:b w:val="false"/>
          <w:i w:val="false"/>
          <w:color w:val="000000"/>
          <w:sz w:val="28"/>
        </w:rPr>
        <w:t xml:space="preserve">      б) лицензияның қолданылуын тоқтату тұру, тоқтату немесе керi қайтарып алу мәселелерi бойынша барлық материалдармен танысуға, сондай-ақ лицензиар ол материалдарды қараған кезде қатысуға құқығы бар. </w:t>
      </w:r>
      <w:r>
        <w:br/>
      </w:r>
      <w:r>
        <w:rPr>
          <w:rFonts w:ascii="Times New Roman"/>
          <w:b w:val="false"/>
          <w:i w:val="false"/>
          <w:color w:val="000000"/>
          <w:sz w:val="28"/>
        </w:rPr>
        <w:t>
</w:t>
      </w:r>
      <w:r>
        <w:rPr>
          <w:rFonts w:ascii="Times New Roman"/>
          <w:b w:val="false"/>
          <w:i w:val="false"/>
          <w:color w:val="000000"/>
          <w:sz w:val="28"/>
        </w:rPr>
        <w:t xml:space="preserve">      27. Лицензиат: </w:t>
      </w:r>
      <w:r>
        <w:br/>
      </w:r>
      <w:r>
        <w:rPr>
          <w:rFonts w:ascii="Times New Roman"/>
          <w:b w:val="false"/>
          <w:i w:val="false"/>
          <w:color w:val="000000"/>
          <w:sz w:val="28"/>
        </w:rPr>
        <w:t>
</w:t>
      </w:r>
      <w:r>
        <w:rPr>
          <w:rFonts w:ascii="Times New Roman"/>
          <w:b w:val="false"/>
          <w:i w:val="false"/>
          <w:color w:val="000000"/>
          <w:sz w:val="28"/>
        </w:rPr>
        <w:t xml:space="preserve">      а) лицензияның (патенттiң) барлық шарттары мен талаптарының сақталуын; </w:t>
      </w:r>
      <w:r>
        <w:br/>
      </w:r>
      <w:r>
        <w:rPr>
          <w:rFonts w:ascii="Times New Roman"/>
          <w:b w:val="false"/>
          <w:i w:val="false"/>
          <w:color w:val="000000"/>
          <w:sz w:val="28"/>
        </w:rPr>
        <w:t>
</w:t>
      </w:r>
      <w:r>
        <w:rPr>
          <w:rFonts w:ascii="Times New Roman"/>
          <w:b w:val="false"/>
          <w:i w:val="false"/>
          <w:color w:val="000000"/>
          <w:sz w:val="28"/>
        </w:rPr>
        <w:t xml:space="preserve">      б) Қазақстан Республикасы заңдарының, белгiленген стандарттардың, нормалардың, ережелердiң және азаматтық авиацияның қызметiн регламенттейтiн басқа да нормативтiк құжаттардың талаптарының сақталуын; </w:t>
      </w:r>
      <w:r>
        <w:br/>
      </w:r>
      <w:r>
        <w:rPr>
          <w:rFonts w:ascii="Times New Roman"/>
          <w:b w:val="false"/>
          <w:i w:val="false"/>
          <w:color w:val="000000"/>
          <w:sz w:val="28"/>
        </w:rPr>
        <w:t>
</w:t>
      </w:r>
      <w:r>
        <w:rPr>
          <w:rFonts w:ascii="Times New Roman"/>
          <w:b w:val="false"/>
          <w:i w:val="false"/>
          <w:color w:val="000000"/>
          <w:sz w:val="28"/>
        </w:rPr>
        <w:t xml:space="preserve">      в) Лицензиардың сұратуы бойынша статистикалық, анықтамалық деректер мен қызметтiң лицензияланатын түрлерiнiң орындалуын қамтамасыз етуге байланысты басқа да мәлiметтердi ұсынуды; </w:t>
      </w:r>
      <w:r>
        <w:br/>
      </w:r>
      <w:r>
        <w:rPr>
          <w:rFonts w:ascii="Times New Roman"/>
          <w:b w:val="false"/>
          <w:i w:val="false"/>
          <w:color w:val="000000"/>
          <w:sz w:val="28"/>
        </w:rPr>
        <w:t>
</w:t>
      </w:r>
      <w:r>
        <w:rPr>
          <w:rFonts w:ascii="Times New Roman"/>
          <w:b w:val="false"/>
          <w:i w:val="false"/>
          <w:color w:val="000000"/>
          <w:sz w:val="28"/>
        </w:rPr>
        <w:t xml:space="preserve">      г) лицензия беруге арналған алымдар мен патент үшiн ақының белгiленген мөлшерлерiн уақытында төлеудi; </w:t>
      </w:r>
      <w:r>
        <w:br/>
      </w:r>
      <w:r>
        <w:rPr>
          <w:rFonts w:ascii="Times New Roman"/>
          <w:b w:val="false"/>
          <w:i w:val="false"/>
          <w:color w:val="000000"/>
          <w:sz w:val="28"/>
        </w:rPr>
        <w:t>
</w:t>
      </w:r>
      <w:r>
        <w:rPr>
          <w:rFonts w:ascii="Times New Roman"/>
          <w:b w:val="false"/>
          <w:i w:val="false"/>
          <w:color w:val="000000"/>
          <w:sz w:val="28"/>
        </w:rPr>
        <w:t xml:space="preserve">      д) лицензиар мен ол уәкiлеттiк берген тұлғаларға лицензияланған қызметке бақылау жасауды жүзеге асыруы үшiн рұқсат етуге; </w:t>
      </w:r>
      <w:r>
        <w:br/>
      </w:r>
      <w:r>
        <w:rPr>
          <w:rFonts w:ascii="Times New Roman"/>
          <w:b w:val="false"/>
          <w:i w:val="false"/>
          <w:color w:val="000000"/>
          <w:sz w:val="28"/>
        </w:rPr>
        <w:t>
</w:t>
      </w:r>
      <w:r>
        <w:rPr>
          <w:rFonts w:ascii="Times New Roman"/>
          <w:b w:val="false"/>
          <w:i w:val="false"/>
          <w:color w:val="000000"/>
          <w:sz w:val="28"/>
        </w:rPr>
        <w:t xml:space="preserve">      е) клиенттерге, оның iшiнде олардың сұратуы бойынша, әуе кемелерiнiң ұшу кестелерi, авиациялық тасымалдаулардың және басқа да көрсетiлген қызметтердiң құны туралы хабарлауды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ХII. Есеп және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28. Лицензиялар бланктерiнiң есептi сериялары мен нөмiрлерi болады және олар қатаң есептiлiктегi құжаттар болып табылады. </w:t>
      </w:r>
      <w:r>
        <w:br/>
      </w:r>
      <w:r>
        <w:rPr>
          <w:rFonts w:ascii="Times New Roman"/>
          <w:b w:val="false"/>
          <w:i w:val="false"/>
          <w:color w:val="000000"/>
          <w:sz w:val="28"/>
        </w:rPr>
        <w:t>
</w:t>
      </w:r>
      <w:r>
        <w:rPr>
          <w:rFonts w:ascii="Times New Roman"/>
          <w:b w:val="false"/>
          <w:i w:val="false"/>
          <w:color w:val="000000"/>
          <w:sz w:val="28"/>
        </w:rPr>
        <w:t xml:space="preserve">      Лицензиялар мемлекеттiк және Халықаралық азаматтық авиация ұйымы (ICAO) таныған халықаралық, орыс және ағылшын тiлдерiнде, бекiтiлген нысан бойынша ресiмделедi. </w:t>
      </w:r>
      <w:r>
        <w:br/>
      </w:r>
      <w:r>
        <w:rPr>
          <w:rFonts w:ascii="Times New Roman"/>
          <w:b w:val="false"/>
          <w:i w:val="false"/>
          <w:color w:val="000000"/>
          <w:sz w:val="28"/>
        </w:rPr>
        <w:t>
</w:t>
      </w:r>
      <w:r>
        <w:rPr>
          <w:rFonts w:ascii="Times New Roman"/>
          <w:b w:val="false"/>
          <w:i/>
          <w:color w:val="800000"/>
          <w:sz w:val="28"/>
        </w:rPr>
        <w:t xml:space="preserve">      ЕСКЕРТУ. 28-тармақ 2 абзацпен толықтырылды - ҚРҮ-нiң 1998.04.01. N 279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29. Бюджетке лицензиялық алымдардың толық және уақытында төленуiне бақылауды салық қызметi органдары жүзеге асырады. </w:t>
      </w:r>
      <w:r>
        <w:br/>
      </w:r>
      <w:r>
        <w:rPr>
          <w:rFonts w:ascii="Times New Roman"/>
          <w:b w:val="false"/>
          <w:i w:val="false"/>
          <w:color w:val="000000"/>
          <w:sz w:val="28"/>
        </w:rPr>
        <w:t>
</w:t>
      </w:r>
      <w:r>
        <w:rPr>
          <w:rFonts w:ascii="Times New Roman"/>
          <w:b w:val="false"/>
          <w:i w:val="false"/>
          <w:color w:val="000000"/>
          <w:sz w:val="28"/>
        </w:rPr>
        <w:t xml:space="preserve">      30. Лицензиаттың лицензиялық нормалар мен ережелердi сақтауына бақылау жасауды лицензиар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