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7c72" w14:textId="dff7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қаржы бақылау комитетi туралы ереженi бекiту туралы&lt;*&gt;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шiлдедегi N 1061. Қаулының 2-тармағынан басқасының күшi жойылған - ҚРҮ-нiң 1997.12.18. N 1781 қаулысымен. ~P971781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министрлiгiнiң жанындағы Қаржы-валюталық бақылау комитетi туралы ереженi бекiту туралы" Қазақстан Республикасы Үкiметiнiң 1996 жылғы 19 маусымдағы N 753 қаулысының (Қазақстан Республикасының ПҮАЖ-ы, 1996 ж., N 28, 248-құжат), Қазақстан Республикасы Қаржы министрлiгiнiң жанындағы қаржы-валюта бақылау комитетi туралы ереженiң 9-тармағын қоспағанда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