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e521" w14:textId="7b8e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1716 және 1997 жылғы 24 наурыздағы N 410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маусымдағы N 979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"Қазақойл" ұлттық мұнай-газ компаниясын құру туралы" Қазақстан Республикасы Президентiнiң 1997 жылғы 4 наурыздағы N 3378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 жүзеге асыру және компанияның Қазақстан Республикасының мұнай-газ саласындағы мүдделерiн қорғау жөнiндегi тиiмдi қызметiн қамтамасыз етуi мақсатында, сондай-ақ "Ембiмұнайгаз" және "Атырау МӨЗ" акционерлiк қоғамдарының жекешелендiру жөнiндегi тендерлердiң тоқтатылуына байланысты Қазақстан Республикасының Үкiметi қаулы етедi: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"Қазақойл" ұлттық мұнай-газ компаниясы" акционерлiк қоғамы туралы" Қазақстан Республикасы Үкiметiнiң 1997 жылғы 24 наурыздағы  N 410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аталған қаулының 1-қосымшасына: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"Жетiбай-Куэст" ЖШС 50" деген 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"Ембiмұнайгаз" АҚ                 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"Теңiзмұнайгаз" АҚ                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"Арман" ЖШС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"Қараққұдықмұнай" АҚ              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"Арман" ЖШС           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"Қараққұдықмұнай" АҚ              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аталған қаулының 2-қосымшасына: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 жолдар алынып тасталсын: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"Ембiмұнайгаз" АҚ, Атырау қаласы   85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"Теңiзмұнайгаз" АҚ, Құлсары құп.   85    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өзгерді - ҚР Үкіметінің 1998.05.19. N 452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өзгерді - ҚР Үкіметінің 1999.09.30. N 1504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Берiлген "Ембiмұнайгаз" және "Теңiзмұнайгаз" акционерлiк қоғамдарының акцияларын Қазақстан Республикасының ашық қор рыногында 1998 жылы қаражатты бюджетке қайтара отырып сату көзделсiн.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Республикасының Қаржы министрлiгi Қазақстан Республикасының Әдiлет министрлiгiмен бiрлесе отырып "Тельф АГ" Швейцария фирмасына "Атырау МӨЗ" акционерлiк қоғамы акцияларының 12,1 проценттiк сатып алу-сату шартының күшi жойылған деп тану туралы белгiленген тәртiппен сотқа талап қоятын болсын.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Қазақстан Республикасы Қаржы министрлiгiнiң Мемекеттiк мүлiк пен активтердi басқару департаментi осы қаулының жүзеге асырылуы жөнiнде шаралар қабылдасын.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