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5bb8" w14:textId="7005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"Қалжат" шекара асуын iске қосу кешенiнiң құрылысын аяқтау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маусым N 969. Күші жойылды - ҚР Үкіметінің 2000.12.27. N 1897 қаулысымен.~P001897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мен Қытай Халық Республикасының
арасында болған келiсiмдi жүзеге асыру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Алматы облысы әкiмiнiң Мемлекеттiк кеден комитетiмен бiрлесiп
өткiзген "Қалжат" шекара асуын iске қосу кешенiнiң құрылысын
жалғастыруға арналған тендердiң жеңiмпазы ретiнде
"Алматы-келiсiм-шарт" агенттiгiн айқындаған тендердiң нәтижелерiне
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облысының әкiмi мен Қазақстан Республикасы Мемлекеттiк
кеден комитетiнiң көрсетiлген кешеннiң құрылысын 1997 жылы
"Алматы-келiсiм-шарт" агенттiгiнiң қаражаты есебiнен аяқтау туралы
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Алматы облысының әкiмi белгiленген тәртiппен шекара аймағынан
"Алматы-келiсiм-шарт" агенттiгiне терминалдар мен әлеуметтiк сала
объектiлерiн орналастыру үшiн ақысыз негiзде жердi тұрақты пайдалануға
22,5 га жер учаскесiн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министрлiгiнiң Мемлекеттiк мүлiк
пен активтердi басқару департаментi ақысыз негiзде
"Алматы-келiсiм-шарт" агенттiгiнен "Қалжат" шекара асуын iске қосу
кешенiне кiретiн, құрылысы аяқталған объектiлердi қабылдап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кеден комитетi
пайдалануға енгiзiлген "Қалжат" шекара асуын iске қосу кешенiн
балансына қабылдасын және 1997 жылдың 1 қазанынан бастап оны
пайдалануды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