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69ed" w14:textId="b056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шiлдедегi N 1035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маусым N 956. Күшi жойылды - ҚР Үкіметінiң 2000.08.12. N 1253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– ҚР Үкіметінiң Үкіметінiң 12.08.2000.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Тәуелсiз Мемлекеттер Достастығына қатысушы мемлекеттердiң ТМД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Сыртқы экономикалық қызметiнiң бiрыңғай тауарлық номенклатурасы туралы үкiметаралық Келiсiмдерiн жүзеге асыру және тауарлардың кодтары мен сипаттамаларын оның жаңа редакциясына сәйкес келтiру мақсатында Қазақстан Республикасының Үкiметi 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"Биржалық тауарлардың тiзбесiн бекiту туралы" Қазақстан Республикасы Министрлер Кабинетiнiң 1995 жылғы 28 шiлдедегi N 1035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302-құжат)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"қара бидай"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"1002" деген сан "100200000"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"Арпа"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"1003" деген сан "100300"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"Сұлы"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"1004" деген сан "100400000"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"Сорго"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"1007" деген сан "100700"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"Уатылған және уатылмаған соя 1201" деген жол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"жарылған не жарылмаған соя бұршақтары "120100".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"рапстың уатылған және уатылмаған тұқымы"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"1205" деген сан "120500"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"Дәндi күрiш, жарма күрiш"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"1206" саны "120600"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"Замш (қой, қозы және басқа да жануарлардың терiсiн қоса)"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"4108" деген сан "410800"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"Қаракөл елтiрiсi" деген жолдағы: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"43013000" деген сан "430130000" деген санмен ауыстырылсын;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"Талшықты мақта" деген жолдағы "5201, 5203" деген сандар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"520100, 520300000"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"Жануарлардың жүндерi (биязы немесе бұдыр) ангор қояны, түйе, ангор ешкiсi 5102"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"Ангор қоянының, түйенiң, ангор ешкiлерiнiң биязы жүнi 5102";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 өңдеу өнiмдерi"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"Өңделмеген мұнайдың ұқсатылған өнiмдерi 271000270-271000320",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"271000340, 271000360", "271000740-271000780".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1997 жылдың 15 маусымынан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