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7ff3" w14:textId="f7e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Министрлер Кеңесiнiң 1982 жылғы 26 қаңтардағы N 38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28 мамырдағы N 895 Қаулысы. Күші жойылды - Қазақстан Республикасы Үкіметінің 2008 жылғы 21 наурыздағы N 279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2008.03.21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кезеңiндегi тарихи-мәдени мұра объектiлерiнiң тарихи-мәдени мәнiнiң жоғалуына және Ақмола қаласының орталық бөлiгiн қайта жаңарту қажеттiлiгiне байланысты Қазақстан Республикасының Үкiметi қаулы етедi: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ҚСР-iнiң республикалық мәнi бар тарихи және мәдени ескерткiштерi туралы" Қазақ ҚСР Министрлер Кеңесiнiң 1982 жылғы 26 қаңтардағы N 38 қаулысына (СП Қаз ҚСР, 1982 ж., N 5, 23-құжат)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 ҚСР-iнiң республикалық мәнi бар тарихи және мәдени ескерткiштерiнiң мемлекеттiк тiзiмiнен мына жолдар алынып тасталсын: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"В.И.Ленинге ескерткiш, 1970 ж.,     Целиноград қаласы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мүсiншiлер А.С.Новиков,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А.И.Бельдюшкин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сәулетшi А.Н.Котырев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Кеңес өкiметiнiң күрескерлерiне      Целиноград қаласы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мемориал, 1972 ж.,          Кеңестер үйiнiң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мүсiншi Л.П.Колотилина,              гүлзары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сәулетшi Т.Жанысбеков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қаласының әкiмi Ақмола қаласының орталық бөлiгiн қайта жаңарту жоспарына сәйкес В.И.Ленин ескерткiшi мен Кеңес өкiметiнiң күрескерлерiне арналған мемориалды орналастырудың жаңа орынын айқындасын және көшiрудi жүзеге асырсын.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