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6c45" w14:textId="b6e6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7 қаңтардағы N 14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13 мамыр N 827 Қаулысы. Күші жойылды - ҚР Үкіметінің 2005 жылғы 9 ақпандағы N 124 қаулысымен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"1996-1998 жылдарға арналған реформаларды тереңдету жөнiндегi iс-қимыл бағдарламасы туралы" "Қазақстан Республикасы Президентiнiң 1995 жылғы 13 желтоқсандағы N 2680 Жарлығына толықтырулар мен өзгерiстер енгiзу туралы" Қазақстан Республикасы Президентiнiң 1997 жылғы 6 наурыздағы N 3399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Үкiметiнiң 1997 жылға арналған Заң жобасы жұмыстарының жоспары туралы" Қазақстан Республикасы Үкiметiнiң 1997 жылғы 7 қаңтардағы N 14 қаулысымен бекiтiлген, Қазақстан Республикасы Үкiметiнiң 1997 жылға арналған Заң жобасы жұмыстарының жоспарына мынадай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41, "Заң жобасының атауы" бағанындағы жол "жаңа редакциясы"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59 а мынадай мазмұндағы жолмен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а Қазақстан           Энергетика және          қыркүйек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Республикасының кейбiр    табиғи ресурсминi,       қазан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 актiлерiне            Экономсаудаминi,         қараша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өзгерiстер мен            Әдiлетминi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толықтырулар енгiзу 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туралы (энергия үнемдеу   Үкiмет шешiмдерiн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мәселесi жөнiнде)         әзiрлеудi үйлестiру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