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ed20" w14:textId="1ffe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1992 жылғы 13 тамыздағы N 676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5 мамыр N 708. Күшi жойылды - ҚРҮ-нiң 1999.04.26. N 476 қаулысымен. ~P990476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"ССРО Мемагроөнеркәсiбiнiң Қазақ ССР бойынша Өсiмдiк
карантинi жөнiндегi мемлекеттiк инспекциясын Қазақстан
Республикасының Ауыл шаруашылығы министрлiгi жанындағы Өсiмдiк
карантинi жөнiндегi Бас мемлекеттiк инспекция етiп қайта құру
туралы" Қазақстан Республикасы Министрлер Кабинетiнiң 1992 жылғы 13
тамыздағы N 676 қаулысына (Қазақстан Республикасының ПҮАЖ-ы, 1992
ж., N 32, 497-құжат) мына өзгерiстер мен толықтырулар енгiзiлсiн:
</w:t>
      </w:r>
      <w:r>
        <w:br/>
      </w:r>
      <w:r>
        <w:rPr>
          <w:rFonts w:ascii="Times New Roman"/>
          <w:b w:val="false"/>
          <w:i w:val="false"/>
          <w:color w:val="000000"/>
          <w:sz w:val="28"/>
        </w:rPr>
        <w:t>
          6-тармақтағы "Карантин лабораториясын" деген сөзден кейiн
"Республикалық интродукциялық-карантин питомнигiн, Республикалық
фумигациялық отрядты, Алматы қалалық мемлекеттiк және "сөздерiмен
толықтырылсын";
</w:t>
      </w:r>
      <w:r>
        <w:br/>
      </w:r>
      <w:r>
        <w:rPr>
          <w:rFonts w:ascii="Times New Roman"/>
          <w:b w:val="false"/>
          <w:i w:val="false"/>
          <w:color w:val="000000"/>
          <w:sz w:val="28"/>
        </w:rPr>
        <w:t>
          көрсетiлген қаулының "Қазақстан Республикасының Ауыл шаруашылығы
министрлiгi жанындағы Өсiмдiк карантинi жөнiндегi Бас мемлекеттiк
инспекция жүйесiне кiретiн кәсiпорындар мен ұйымдардың тiзбесi"
қосымшасына:
</w:t>
      </w:r>
      <w:r>
        <w:br/>
      </w:r>
      <w:r>
        <w:rPr>
          <w:rFonts w:ascii="Times New Roman"/>
          <w:b w:val="false"/>
          <w:i w:val="false"/>
          <w:color w:val="000000"/>
          <w:sz w:val="28"/>
        </w:rPr>
        <w:t>
          "Республикалық карантин лабораториясы" деген жолдан кейiн
мынадай мазмұндағы жолмен толықтырылсын:
</w:t>
      </w:r>
      <w:r>
        <w:br/>
      </w:r>
      <w:r>
        <w:rPr>
          <w:rFonts w:ascii="Times New Roman"/>
          <w:b w:val="false"/>
          <w:i w:val="false"/>
          <w:color w:val="000000"/>
          <w:sz w:val="28"/>
        </w:rPr>
        <w:t>
          "Республикалық интродукциялық-карантин питомнигi";
</w:t>
      </w:r>
      <w:r>
        <w:br/>
      </w:r>
      <w:r>
        <w:rPr>
          <w:rFonts w:ascii="Times New Roman"/>
          <w:b w:val="false"/>
          <w:i w:val="false"/>
          <w:color w:val="000000"/>
          <w:sz w:val="28"/>
        </w:rPr>
        <w:t>
          "Республикалық фумигациялық отряд" деген жолдан кейiн мынадай
мазмұндағы жолмен толықтырылсын;
</w:t>
      </w:r>
      <w:r>
        <w:br/>
      </w:r>
      <w:r>
        <w:rPr>
          <w:rFonts w:ascii="Times New Roman"/>
          <w:b w:val="false"/>
          <w:i w:val="false"/>
          <w:color w:val="000000"/>
          <w:sz w:val="28"/>
        </w:rPr>
        <w:t>
          "Өсiмдiк карантинi жөнiндегi Алматы қалалық мемлекеттер
инспекциясы";
</w:t>
      </w:r>
      <w:r>
        <w:br/>
      </w:r>
      <w:r>
        <w:rPr>
          <w:rFonts w:ascii="Times New Roman"/>
          <w:b w:val="false"/>
          <w:i w:val="false"/>
          <w:color w:val="000000"/>
          <w:sz w:val="28"/>
        </w:rPr>
        <w:t>
          "Аймақтық карантин лабораториясымен қоса өсiмдiк карантинi
жөнiндегi Ақмола облыстық мемлекеттiк инспекциясы" деген жолдағы
"Аймақтық карантин лабораториясымен қоса" деген сөз алынып тасталсын;
</w:t>
      </w:r>
      <w:r>
        <w:br/>
      </w:r>
      <w:r>
        <w:rPr>
          <w:rFonts w:ascii="Times New Roman"/>
          <w:b w:val="false"/>
          <w:i w:val="false"/>
          <w:color w:val="000000"/>
          <w:sz w:val="28"/>
        </w:rPr>
        <w:t>
          көрсетiлген қаулымен бекiтiлген Қазақстан Республикасындағы
өсiмдiк карантинi жөнiндегi мемлекеттiк қызмет туралы Бас
мемлекеттiк инспекция туралы ережеде;
</w:t>
      </w:r>
      <w:r>
        <w:br/>
      </w:r>
      <w:r>
        <w:rPr>
          <w:rFonts w:ascii="Times New Roman"/>
          <w:b w:val="false"/>
          <w:i w:val="false"/>
          <w:color w:val="000000"/>
          <w:sz w:val="28"/>
        </w:rPr>
        <w:t>
          1-тармағының екiншi және үшiншi абзацтары мынадай редакцияда
жазылсын:
</w:t>
      </w:r>
      <w:r>
        <w:br/>
      </w:r>
      <w:r>
        <w:rPr>
          <w:rFonts w:ascii="Times New Roman"/>
          <w:b w:val="false"/>
          <w:i w:val="false"/>
          <w:color w:val="000000"/>
          <w:sz w:val="28"/>
        </w:rPr>
        <w:t>
          "Қазақстан Республикасының Ауыл шаруашылығы министрлiгi
жанындағы Өсiмдiк карантинi жөнiндегi Бас мемлекеттiк инспекция,
Республикалық карантин лабораториясы, Республикалық
интродукциялық-карантин питомнигi, Республикалық фумигациялық отряд,
Өсiмдiк карантинi жөнiндегi Алматы қалалық мемлекеттiк және облыстық
мемлекеттiк инспекциялар".
</w:t>
      </w:r>
      <w:r>
        <w:br/>
      </w:r>
      <w:r>
        <w:rPr>
          <w:rFonts w:ascii="Times New Roman"/>
          <w:b w:val="false"/>
          <w:i w:val="false"/>
          <w:color w:val="000000"/>
          <w:sz w:val="28"/>
        </w:rPr>
        <w:t>
          "Республикалық карантин лабораториясы мен Республикалық
фумигациялық отрядымен қоса өсiмдiк карантинi жөнiндегi Бас
мемлекеттiк инспекция" деген бөлiмiнiң атауындағы "Республикалық
карантин лабораториясы мен Республикалық фумигациялық отрядымен
қоса" деген сөздерi алынып тасталсын;
</w:t>
      </w:r>
      <w:r>
        <w:br/>
      </w:r>
      <w:r>
        <w:rPr>
          <w:rFonts w:ascii="Times New Roman"/>
          <w:b w:val="false"/>
          <w:i w:val="false"/>
          <w:color w:val="000000"/>
          <w:sz w:val="28"/>
        </w:rPr>
        <w:t>
          6-тармақтың бiрiншi абзацындағы "карантин лабораториясы мен
фумигациялық отрядымен қоса" деген сөздер алынып тасталсын;
</w:t>
      </w:r>
      <w:r>
        <w:br/>
      </w:r>
      <w:r>
        <w:rPr>
          <w:rFonts w:ascii="Times New Roman"/>
          <w:b w:val="false"/>
          <w:i w:val="false"/>
          <w:color w:val="000000"/>
          <w:sz w:val="28"/>
        </w:rPr>
        <w:t>
          "Өсiмдiк карантинi жөнiндегi облыстық мемлекеттiк инспекция"
деген бөлiмiнiң атауы мынадай редакцияда жазылсын;
</w:t>
      </w:r>
      <w:r>
        <w:br/>
      </w:r>
      <w:r>
        <w:rPr>
          <w:rFonts w:ascii="Times New Roman"/>
          <w:b w:val="false"/>
          <w:i w:val="false"/>
          <w:color w:val="000000"/>
          <w:sz w:val="28"/>
        </w:rPr>
        <w:t>
          "Өсiмдiк карантинi жөнiндегi Алматы қалалық мемлекеттiк және
облыстық мемлекеттiк инспекциялар".
</w:t>
      </w:r>
      <w:r>
        <w:br/>
      </w:r>
      <w:r>
        <w:rPr>
          <w:rFonts w:ascii="Times New Roman"/>
          <w:b w:val="false"/>
          <w:i w:val="false"/>
          <w:color w:val="000000"/>
          <w:sz w:val="28"/>
        </w:rPr>
        <w:t>
          10-тармақта:
</w:t>
      </w:r>
      <w:r>
        <w:br/>
      </w:r>
      <w:r>
        <w:rPr>
          <w:rFonts w:ascii="Times New Roman"/>
          <w:b w:val="false"/>
          <w:i w:val="false"/>
          <w:color w:val="000000"/>
          <w:sz w:val="28"/>
        </w:rPr>
        <w:t>
          бiрiншi-үшiншi абзацтар мынадай редакцияда жазылсын:
</w:t>
      </w:r>
      <w:r>
        <w:br/>
      </w:r>
      <w:r>
        <w:rPr>
          <w:rFonts w:ascii="Times New Roman"/>
          <w:b w:val="false"/>
          <w:i w:val="false"/>
          <w:color w:val="000000"/>
          <w:sz w:val="28"/>
        </w:rPr>
        <w:t>
          "Өсiмдiк карантинi жөнiндегi Алматы қалалық мемлекеттiк және
облыстық мемлекеттiк инспекцияларын лауазымы бойынша Өсiмдiк
карантинi жөнiндегi Алматы қалалық және облыстық бас мемлекеттiк
инспекторлары болып табылатын бастықтар басқарады";
</w:t>
      </w:r>
      <w:r>
        <w:br/>
      </w:r>
      <w:r>
        <w:rPr>
          <w:rFonts w:ascii="Times New Roman"/>
          <w:b w:val="false"/>
          <w:i w:val="false"/>
          <w:color w:val="000000"/>
          <w:sz w:val="28"/>
        </w:rPr>
        <w:t>
          "Өсiмдiк карантинi жөнiндегi Алматы қалалық мемлекеттiк және
облыстық мемлекеттiк инспекциялар заңды тұлға құқығына ие, өзiнiң
атауы жазылған елтаңбалы мөрi, бұрыштама және арнаулы мөртаңбалары
бар, тiкелей Қазмемкарантинге бағынады;
</w:t>
      </w:r>
      <w:r>
        <w:br/>
      </w:r>
      <w:r>
        <w:rPr>
          <w:rFonts w:ascii="Times New Roman"/>
          <w:b w:val="false"/>
          <w:i w:val="false"/>
          <w:color w:val="000000"/>
          <w:sz w:val="28"/>
        </w:rPr>
        <w:t>
          Өсiмдiк карантинi жөнiндегi Алматы қалалық мемлекеттiк және
облыстық мемлекеттiк инспекцияларына мынадай мiндеттер жүктеледi:";
</w:t>
      </w:r>
      <w:r>
        <w:br/>
      </w:r>
      <w:r>
        <w:rPr>
          <w:rFonts w:ascii="Times New Roman"/>
          <w:b w:val="false"/>
          <w:i w:val="false"/>
          <w:color w:val="000000"/>
          <w:sz w:val="28"/>
        </w:rPr>
        <w:t>
          жиырма үшiншi абзацтағы "облыстардың әкiмдерiне" деген сөз
"тиiстi облыстар мен Алматы қаласының әкiмдерiне" деген сөзбен
ауыстырылсын;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Теңiз немесе өзен портындағы (кемежайдағы), темiр жол
станциясындағы, әуежайдағы, почтампттағы және тас жолдағы өсiмдiк
карантинi жөнiндегi шекара пунктi тiкелей өсiмдiк карантинi
жөнiндегi Алматы қалалық мемлекеттiк және тиiстi облыстық
мемлекеттiк инспекцияларға бағынады".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