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3450" w14:textId="28e3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кәсiпкерлiктi дамыту қорын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26 сәуiр N 665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шағын кәсiпкерлiк субъектiлерiнiң қалыптасуы мен экономикалық өсуiн ынталандыру, мемлекеттiң шағын кәсiпкерлiктi қолдауға бағытталған қаржы қаражаттарын пайдаланудың тиiмдiлiгiн арттыру мақсатында және "Шағын кәсiпкерлiктi дамытуға мемлекеттiк қолдауды күшейту және оны жандандыру жөнiндегi шаралар туралы" Қазақстан Республикасы Президентiнiң 1997 жылғы 6 наурыздағы N 3398 
</w:t>
      </w:r>
      <w:r>
        <w:rPr>
          <w:rFonts w:ascii="Times New Roman"/>
          <w:b w:val="false"/>
          <w:i w:val="false"/>
          <w:color w:val="000000"/>
          <w:sz w:val="28"/>
        </w:rPr>
        <w:t xml:space="preserve"> Жарлығын </w:t>
      </w:r>
      <w:r>
        <w:rPr>
          <w:rFonts w:ascii="Times New Roman"/>
          <w:b w:val="false"/>
          <w:i w:val="false"/>
          <w:color w:val="000000"/>
          <w:sz w:val="28"/>
        </w:rPr>
        <w:t>
 орындау үшiн Қазақстан Республикасының Үкiметi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Мемлекеттiк мүлiк пен активтердi басқару жөнiндегi департаментi 1997 жылдың 1 маусымына дейiн жабық үлгiдегi акционерлiк қоғам нысанында банктiк емес қаржы мекемесi ретiндегi Шағын кәсiпкерлiктi дамыту қорын (бұдан әрi - Қор)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негiзгi функциялары: 
</w:t>
      </w:r>
      <w:r>
        <w:br/>
      </w:r>
      <w:r>
        <w:rPr>
          <w:rFonts w:ascii="Times New Roman"/>
          <w:b w:val="false"/>
          <w:i w:val="false"/>
          <w:color w:val="000000"/>
          <w:sz w:val="28"/>
        </w:rPr>
        <w:t>
      шағын кәсiпкерлiктi қаржылық қолдаудың мемлекеттiк бағдарламаларын әзiрлеуге қатысу және оны жүзеге асыру; 
</w:t>
      </w:r>
      <w:r>
        <w:br/>
      </w:r>
      <w:r>
        <w:rPr>
          <w:rFonts w:ascii="Times New Roman"/>
          <w:b w:val="false"/>
          <w:i w:val="false"/>
          <w:color w:val="000000"/>
          <w:sz w:val="28"/>
        </w:rPr>
        <w:t>
      заңды тұлға құрусыз дара кәсiпкерлiктi қоса есептегендегi шағын кәсiпкерлiк субъектiлерiн шағын кәсiпкерлiктi дамытудың басым бағытына, тауарлар мен қызмет көрсетулер рыногының конъюнктурасына және жекелеген аймақтардағы әлеуметтiк-экономикалық ахуалдың ерекшелiктерiне сүйенiп, дербес мақсатты несиелендiру; &lt;*&gt;
</w:t>
      </w:r>
      <w:r>
        <w:br/>
      </w:r>
      <w:r>
        <w:rPr>
          <w:rFonts w:ascii="Times New Roman"/>
          <w:b w:val="false"/>
          <w:i w:val="false"/>
          <w:color w:val="000000"/>
          <w:sz w:val="28"/>
        </w:rPr>
        <w:t>
      шағын кәсiпкерлiк және өзiн-өзi жұмыспен қамту саласында жаңа жұмыс орындарын құруға жәрдемдесу; 
</w:t>
      </w:r>
      <w:r>
        <w:br/>
      </w:r>
      <w:r>
        <w:rPr>
          <w:rFonts w:ascii="Times New Roman"/>
          <w:b w:val="false"/>
          <w:i w:val="false"/>
          <w:color w:val="000000"/>
          <w:sz w:val="28"/>
        </w:rPr>
        <w:t>
      шағын кәсiпкерлiк субъектiлерiнiң пайдасына олардың екiншi деңгейдегi банктерден несиелер алуы үшiн кепiлдiк беру; 
</w:t>
      </w:r>
      <w:r>
        <w:br/>
      </w:r>
      <w:r>
        <w:rPr>
          <w:rFonts w:ascii="Times New Roman"/>
          <w:b w:val="false"/>
          <w:i w:val="false"/>
          <w:color w:val="000000"/>
          <w:sz w:val="28"/>
        </w:rPr>
        <w:t>
      шағын кәсiпкерлiктiң бизнес-орталықтары мен инкубаторларын, шағын кәсiпкерлiк саласындағы консультациялық, оқу-әдiстемелiк, лизингтiк және өзге де нарықтық инфрақұрылымдарды дамытуға жәрдемдесу болып табылады деп белгiленсiн. 
</w:t>
      </w:r>
      <w:r>
        <w:br/>
      </w:r>
      <w:r>
        <w:rPr>
          <w:rFonts w:ascii="Times New Roman"/>
          <w:b w:val="false"/>
          <w:i w:val="false"/>
          <w:color w:val="000000"/>
          <w:sz w:val="28"/>
        </w:rPr>
        <w:t>
      Қазақстан Республикасының Үкіметі белгілеген тәртіппен несиелендіру бағдарламаларына қатысу.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1998.10.23.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2003.06.11.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2-1-тармақтың күші жойылды - ҚР Үкіметінің 2005.05.26.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 және сауда министрлiгi Ұлттық Банкпен (келiсiм бойынша) және Қаржы министрлiгiмен бiрлесiп 1997 жылдың 1 қыркүйегiне дейiн мерзiмде несиелiк бағдарламаның 80,4 млн. АҚШ доллары сомасында "В" және "С" транштарын екiншi деңгейдегi банктердiң қатысуымен Қор арқылы шағын кәсiпкерлiктi орташа және ұзақ мерзiмдi несиелендiруге бағыттау мақсатында Қазақстан Республикасы Ұлттық Банкiнiң 1993 жылғы 22 желтоқсандағы Европа Қайта жаңарту және Даму Банкiмен несиелiк келiсiмiнiң шарттарын қайта қарасын.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Банкiне, белгiленген тәртiппен, банктiк емес қаржы мекемесi ретiнде Қорға оның Жарғыда айқындалған функцияларына сәйкес операциялар жүргiзуiне арналған лицензия беру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Қаржы министрлiгi: 
</w:t>
      </w:r>
      <w:r>
        <w:br/>
      </w:r>
      <w:r>
        <w:rPr>
          <w:rFonts w:ascii="Times New Roman"/>
          <w:b w:val="false"/>
          <w:i w:val="false"/>
          <w:color w:val="000000"/>
          <w:sz w:val="28"/>
        </w:rPr>
        <w:t>
      жарғылық қорға 1997 жылға арналған республикалық бюджетте шағын және орташа бизнестiң инфрақұрылымдарын дамытуға көзделген 37 млн. теңге сомасында қаражат енгiзсiн; 
</w:t>
      </w:r>
      <w:r>
        <w:br/>
      </w:r>
      <w:r>
        <w:rPr>
          <w:rFonts w:ascii="Times New Roman"/>
          <w:b w:val="false"/>
          <w:i w:val="false"/>
          <w:color w:val="000000"/>
          <w:sz w:val="28"/>
        </w:rPr>
        <w:t>
      жыл сайын 1998 жылға және одан кейiнгi жылдарға арналған республикалық бюджеттiң жобаларын әзiрлеу кезiнде Қордың несиелiк ресурстарын толықтыруға қаражаттар көздесiн; 
</w:t>
      </w:r>
      <w:r>
        <w:br/>
      </w:r>
      <w:r>
        <w:rPr>
          <w:rFonts w:ascii="Times New Roman"/>
          <w:b w:val="false"/>
          <w:i w:val="false"/>
          <w:color w:val="000000"/>
          <w:sz w:val="28"/>
        </w:rPr>
        <w:t>
      Қордың өз қызметiн тиiмдi жүзеге асыруына бағытталған өзге де қажеттi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еңбек және халықты әлеуметтiк қорғау министрлiгi жұмыс орындарын құруды және дара кәсiпкерлiктi дамытудың қолдаудың тәртiбi туралы бекiтiлген ережеге сәйкес "Мемлекеттiк жұмыспен қамтуға жәрдемдесу қорының 1997 жылға арналған бюджетi туралы" Қазақстан Республикасы Үкiметiнiң 1997 жылғы 13 ақпандағы N 209 
</w:t>
      </w:r>
      <w:r>
        <w:rPr>
          <w:rFonts w:ascii="Times New Roman"/>
          <w:b w:val="false"/>
          <w:i w:val="false"/>
          <w:color w:val="000000"/>
          <w:sz w:val="28"/>
        </w:rPr>
        <w:t xml:space="preserve"> қаулысына </w:t>
      </w:r>
      <w:r>
        <w:rPr>
          <w:rFonts w:ascii="Times New Roman"/>
          <w:b w:val="false"/>
          <w:i w:val="false"/>
          <w:color w:val="000000"/>
          <w:sz w:val="28"/>
        </w:rPr>
        <w:t>
 сәйкес "жаңа жұмыс орындарын құруды және дара кәсiпкерлiктi дамытуды қолдау" бабы бойынша, Шағын кәсiпкерлiктi дамыту қорының Директорлар кеңесi белгiлеген аймақтардың тұрғысында өндiрiстiң басым түрлерiнiң жобаларын несиелендiруге Мемлекеттiк жұмыспен қамтуға жәрдемдесу қорының қаражатынан 1 224 636 мың теңге бөлсiн.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1997.05.27.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1999.08.17.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министрлiгiнiң Мемлекеттiк мүлiк пен активтердi басқару департаментi:
</w:t>
      </w:r>
      <w:r>
        <w:br/>
      </w:r>
      <w:r>
        <w:rPr>
          <w:rFonts w:ascii="Times New Roman"/>
          <w:b w:val="false"/>
          <w:i w:val="false"/>
          <w:color w:val="000000"/>
          <w:sz w:val="28"/>
        </w:rPr>
        <w:t>
     Шағын кәсiпкерлiктi дамыту қорының жарғылық қорына Алматы қаласындағы Гоголь көшесiндегi 111 ғимаратқа орналасқан бұрынғы Қазақстан Республикасы Өнеркәсiп және сауда министрлiгiнiң үйiн берсiн; 
</w:t>
      </w:r>
      <w:r>
        <w:br/>
      </w:r>
      <w:r>
        <w:rPr>
          <w:rFonts w:ascii="Times New Roman"/>
          <w:b w:val="false"/>
          <w:i w:val="false"/>
          <w:color w:val="000000"/>
          <w:sz w:val="28"/>
        </w:rPr>
        <w:t>
     Қордың жарғысын бекiтсiн.
</w:t>
      </w:r>
      <w:r>
        <w:br/>
      </w:r>
      <w:r>
        <w:rPr>
          <w:rFonts w:ascii="Times New Roman"/>
          <w:b w:val="false"/>
          <w:i w:val="false"/>
          <w:color w:val="000000"/>
          <w:sz w:val="28"/>
        </w:rPr>
        <w:t>
     Қазақстан Республикасының шағын бизнесті қолдау жөніндегі агенттігіне Қор акцияларының мемлекеттік пакетін иелену және пайдалану құқығы берілсін.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абзацпен толықтырылды - ҚР Үкіметінің   1998.12.28. N 1346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күшiн жойды - ҚР Үкіметінің 1998.01.28. N 44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9. Қордың басқарма төрағасы лауазымы бойынша Директорлар кеңестiң мүшесi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9-тармақпен толықтырылды, 9-тармақ 10-тармақ болып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саналды - ҚРҮ-нiң 1997.05.27. N 886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1999.08.17.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10. Осы қаулының орындалуына бақылау жасау Қазақстан Республикасы Премьер-Министрiнiң орынбасары А.С. Павловқа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