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7d65" w14:textId="e287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өзгерiстер енгiзу туралы және Қазақстан Республикасы Министрлер Кабинетiнiң 1995 жылғы 7 наурыздағы N 227 қаулысының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22 сәуiр N 605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"Бюджет жүйесi туралы" Қазақстан Республикасының 1996 жылғы 24 желтоқсандағы Заңының қабылдануына байланысты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 қаулысының қосымшасына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 Салық салу және бюджет саясаты" бөлiмшесiнiң реттiк нөмiрi 7-жолдар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"Республиканың жергiлiктi бюджеттерiн түзу мен атқару жөнiндегi жұмыстың жай-күйiне кешендi тексерiстер жүргiзу туралы" Қазақстан Республикасы Министрлер Кабинетiнiң 1995 жылғы 7 наурыздағы N 227 қаулысының (Қазақстан Республикасының ПҮАЖ-ы, 1995 ж., N 8, 89-құжат)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