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3013" w14:textId="6fc3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халықты жұмыспен қамту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11 сәуiрдегi N 539 қаулысы.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 жұмыспен қамтудың мемлекеттiк саясатын жүзеге асыру және жұмыссыздарды әлеуметтiк қорғауды қамтамасыз ету мақсатында Қазақстан Республикасының Үкiметi қаулы етедi: 
</w:t>
      </w:r>
      <w:r>
        <w:br/>
      </w:r>
      <w:r>
        <w:rPr>
          <w:rFonts w:ascii="Times New Roman"/>
          <w:b w:val="false"/>
          <w:i w:val="false"/>
          <w:color w:val="000000"/>
          <w:sz w:val="28"/>
        </w:rPr>
        <w:t>
      1. Қоса берiлiп отырған 1997 жылға арналған халықты жұмыспен қамту бағдарламасы (бұдан әрi - Бағдарлама) бекiтiлсiн. 
</w:t>
      </w:r>
      <w:r>
        <w:br/>
      </w:r>
      <w:r>
        <w:rPr>
          <w:rFonts w:ascii="Times New Roman"/>
          <w:b w:val="false"/>
          <w:i w:val="false"/>
          <w:color w:val="000000"/>
          <w:sz w:val="28"/>
        </w:rPr>
        <w:t>
      2. Қазақстан Республикасының Еңбек және халықты әлеуметтiк қорғау министрлiгi Бiлiм және мәдениет министрлiгiмен, өзге де орталық және жергiлiктi атқарушы органдармен бiрлесiп, аймақтық ерекшелiктердi ескере отырып дара кәсiпкерлiктi, орташа және шағын бизнестi дамыту үшiн жұмыссыздарды жаңа кәсiптер мен мамандықтар бойынша даярлауға айрықша көңiл аударып, қайта оқытуды ұйымдастырсын. 
</w:t>
      </w:r>
      <w:r>
        <w:br/>
      </w:r>
      <w:r>
        <w:rPr>
          <w:rFonts w:ascii="Times New Roman"/>
          <w:b w:val="false"/>
          <w:i w:val="false"/>
          <w:color w:val="000000"/>
          <w:sz w:val="28"/>
        </w:rPr>
        <w:t>
      3. Қазақстан Республикасының Еңбек және халықты әлеуметтiк қорғау министрлiгi жергiлiктi атқарушы органдармен бiрлесiп Бағдарламаны орындауды ұйымдастырсын.
</w:t>
      </w:r>
      <w:r>
        <w:br/>
      </w:r>
      <w:r>
        <w:rPr>
          <w:rFonts w:ascii="Times New Roman"/>
          <w:b w:val="false"/>
          <w:i w:val="false"/>
          <w:color w:val="000000"/>
          <w:sz w:val="28"/>
        </w:rPr>
        <w:t>
      4. Қазақстан Республикасының Еңбек және халықты әлеуметтiк қорғау министрлiгi мүдделi орталық атқарушы органдармен бiрлесiп 1997 жылдың желтоқсанында 1998 жылға арналған халықты жұмыспен қамту бағдарламасының жобасын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11 сәуiрдегi
</w:t>
      </w:r>
      <w:r>
        <w:br/>
      </w:r>
      <w:r>
        <w:rPr>
          <w:rFonts w:ascii="Times New Roman"/>
          <w:b w:val="false"/>
          <w:i w:val="false"/>
          <w:color w:val="000000"/>
          <w:sz w:val="28"/>
        </w:rPr>
        <w:t>
                                          N 539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жылға арналған халықты жұмыспен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жұмыспен қамтуға жәрдемдесу мен азаматтарды жұмыссыздықтан әлеуметтiк қорғаудың стратегиясын дамыту болып табылады. 
</w:t>
      </w:r>
      <w:r>
        <w:br/>
      </w:r>
      <w:r>
        <w:rPr>
          <w:rFonts w:ascii="Times New Roman"/>
          <w:b w:val="false"/>
          <w:i w:val="false"/>
          <w:color w:val="000000"/>
          <w:sz w:val="28"/>
        </w:rPr>
        <w:t>
      Бағдарламаның басымдықтары мен болжамдық параметрлерi Қазақстан Республикасы Президентiнiң 1995 жылғы 13 желтоқсандағы N 2680 
</w:t>
      </w:r>
      <w:r>
        <w:rPr>
          <w:rFonts w:ascii="Times New Roman"/>
          <w:b w:val="false"/>
          <w:i w:val="false"/>
          <w:color w:val="000000"/>
          <w:sz w:val="28"/>
        </w:rPr>
        <w:t xml:space="preserve"> Жарлығымен </w:t>
      </w:r>
      <w:r>
        <w:rPr>
          <w:rFonts w:ascii="Times New Roman"/>
          <w:b w:val="false"/>
          <w:i w:val="false"/>
          <w:color w:val="000000"/>
          <w:sz w:val="28"/>
        </w:rPr>
        <w:t>
 бекiтiлген 1996-1998 жылдарға арналған реформаларды тереңдету жөнiндегi Қазақстан Республикасы Үкiметiнiң Iс-қимыл бағдарламасының (бұдан әрi - Үкiмет Бағдарламасы), Қазақстан Республикасы Үкiметiнiң 1996 жылғы 23 қыркүйектегi N 1161 қаулысымен бекiтiлген 1997 жылға арналған Қазақстан Республикасы Әлеуметтiк-экономикалық дамуының индикативтi жоспарының, Қазақстан Республикасы Үкiметiнiң 1996 жылғы 22 мамырдағы N 631 
</w:t>
      </w:r>
      <w:r>
        <w:rPr>
          <w:rFonts w:ascii="Times New Roman"/>
          <w:b w:val="false"/>
          <w:i w:val="false"/>
          <w:color w:val="000000"/>
          <w:sz w:val="28"/>
        </w:rPr>
        <w:t xml:space="preserve"> қаулысымен </w:t>
      </w:r>
      <w:r>
        <w:rPr>
          <w:rFonts w:ascii="Times New Roman"/>
          <w:b w:val="false"/>
          <w:i w:val="false"/>
          <w:color w:val="000000"/>
          <w:sz w:val="28"/>
        </w:rPr>
        <w:t>
 мақұлданған халықты жұмыспен қамтудың мемлекеттiк саясаты тұжырымдамасының (бұдан әрi - Жұмыспен қамту тұжырымдамасы), сондай-ақ Қазақстан Республикасының Еңбек және халықты әлеуметтiк қорғау министрлiгi әзiрлеген еңбек рыногындағы ахуалды талдау мен болжаудың негiзiнде айқындалды.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1997 жылға арналған жұмыспен қамтудың болжамы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жылы мақсаты мен мiндеттерi Үкiметтiң Бағдарламасындай айқындалған жалпы экономикалық стратегияларды жүзеге асыру жалғастырылатын болады. Еңбек рыногындағы ахуал қаржы-экономикалық және әлеуметтiк салаларда атқарушы өкiмет органдары жүргiзетiн шаралармен айқындалады. 
</w:t>
      </w:r>
      <w:r>
        <w:br/>
      </w:r>
      <w:r>
        <w:rPr>
          <w:rFonts w:ascii="Times New Roman"/>
          <w:b w:val="false"/>
          <w:i w:val="false"/>
          <w:color w:val="000000"/>
          <w:sz w:val="28"/>
        </w:rPr>
        <w:t>
      Экономикадағы жалғасып отырған дағдарысты құбылыс пен қаржылық қаражаттардың жетiспеушiлiгi олардың көбiн банкроттықтың шегiне қоятын ұйымдардың қаржы-шаруашылық қызметiнiң тұрақтануына керi ықпал ететiн болады. 
</w:t>
      </w:r>
      <w:r>
        <w:br/>
      </w:r>
      <w:r>
        <w:rPr>
          <w:rFonts w:ascii="Times New Roman"/>
          <w:b w:val="false"/>
          <w:i w:val="false"/>
          <w:color w:val="000000"/>
          <w:sz w:val="28"/>
        </w:rPr>
        <w:t>
      Жұмыс күштерiн босату процесi жалғасуда. 
</w:t>
      </w:r>
      <w:r>
        <w:br/>
      </w:r>
      <w:r>
        <w:rPr>
          <w:rFonts w:ascii="Times New Roman"/>
          <w:b w:val="false"/>
          <w:i w:val="false"/>
          <w:color w:val="000000"/>
          <w:sz w:val="28"/>
        </w:rPr>
        <w:t>
      Босағандардың саны 300 мың адамнан асуы мүмкiн, ал ұзақ жұмыссыздардың саны олардың жалпы санының 15 процентiне жетедi деп ұйғарылуда. 
</w:t>
      </w:r>
      <w:r>
        <w:br/>
      </w:r>
      <w:r>
        <w:rPr>
          <w:rFonts w:ascii="Times New Roman"/>
          <w:b w:val="false"/>
          <w:i w:val="false"/>
          <w:color w:val="000000"/>
          <w:sz w:val="28"/>
        </w:rPr>
        <w:t>
      1997 жылы салалық та, аймақтық та тұрғыда, ең алдымен Жезқазған, Қостанай, Семей, Талдықорған облыстары мен Алматы қаласында қайта ұйымдастыру және тарату рәсiмдерiнiң қарқыны артуы мүмкiн. 
</w:t>
      </w:r>
      <w:r>
        <w:br/>
      </w:r>
      <w:r>
        <w:rPr>
          <w:rFonts w:ascii="Times New Roman"/>
          <w:b w:val="false"/>
          <w:i w:val="false"/>
          <w:color w:val="000000"/>
          <w:sz w:val="28"/>
        </w:rPr>
        <w:t>
      Жасырын жұмыссыздықтың ашық жұмыссыздыққа iшiнара ауысу процесi жалғасады, оның нәтижесiнде республика бойынша тұтастай алғанда қызметкерлердiң 15 - 20 процентi босауы мүмкiн. 
</w:t>
      </w:r>
      <w:r>
        <w:br/>
      </w:r>
      <w:r>
        <w:rPr>
          <w:rFonts w:ascii="Times New Roman"/>
          <w:b w:val="false"/>
          <w:i w:val="false"/>
          <w:color w:val="000000"/>
          <w:sz w:val="28"/>
        </w:rPr>
        <w:t>
      Экономиканың салаларында жұмыс iстеушiлердiң саны 1997 жылы 1996 жылмен салыстырғанда 0,2 процентке қысқаруы мүмкiн, сөйтiп ол 6 265 мың адамды құрайды. Қысқару материалдық өндiрiс салаларында да, өндiрiстiк емес салаларда да болжалып отыр. 
</w:t>
      </w:r>
      <w:r>
        <w:br/>
      </w:r>
      <w:r>
        <w:rPr>
          <w:rFonts w:ascii="Times New Roman"/>
          <w:b w:val="false"/>
          <w:i w:val="false"/>
          <w:color w:val="000000"/>
          <w:sz w:val="28"/>
        </w:rPr>
        <w:t>
      Жұмыспен қамту саласындағы жағдай еңбек рыногындағы ахуалдың ушығуына ықпал ететiн село жастарының қалаға ағылуын тереңдете түседi. 
</w:t>
      </w:r>
      <w:r>
        <w:br/>
      </w:r>
      <w:r>
        <w:rPr>
          <w:rFonts w:ascii="Times New Roman"/>
          <w:b w:val="false"/>
          <w:i w:val="false"/>
          <w:color w:val="000000"/>
          <w:sz w:val="28"/>
        </w:rPr>
        <w:t>
      1997 жылы еңбек рыногы мынадай факторлардың: 
</w:t>
      </w:r>
      <w:r>
        <w:br/>
      </w:r>
      <w:r>
        <w:rPr>
          <w:rFonts w:ascii="Times New Roman"/>
          <w:b w:val="false"/>
          <w:i w:val="false"/>
          <w:color w:val="000000"/>
          <w:sz w:val="28"/>
        </w:rPr>
        <w:t>
      өндiрiстi құрылымдық қайта құрудың: жекешелендiрудiң, банкроттықтың, қайта бейiмдеудiң; 
</w:t>
      </w:r>
      <w:r>
        <w:br/>
      </w:r>
      <w:r>
        <w:rPr>
          <w:rFonts w:ascii="Times New Roman"/>
          <w:b w:val="false"/>
          <w:i w:val="false"/>
          <w:color w:val="000000"/>
          <w:sz w:val="28"/>
        </w:rPr>
        <w:t>
      экономикалық тиiмдiлердi сақтаудың және жаңа жұмыс орындарын құрудың ауқымы тәуелдi болатын инвестициялық мүмкiндiктердiң; 
</w:t>
      </w:r>
      <w:r>
        <w:br/>
      </w:r>
      <w:r>
        <w:rPr>
          <w:rFonts w:ascii="Times New Roman"/>
          <w:b w:val="false"/>
          <w:i w:val="false"/>
          <w:color w:val="000000"/>
          <w:sz w:val="28"/>
        </w:rPr>
        <w:t>
      қызметкерлердi ұйымдардан босату процестерi жалғасуының; 
</w:t>
      </w:r>
      <w:r>
        <w:br/>
      </w:r>
      <w:r>
        <w:rPr>
          <w:rFonts w:ascii="Times New Roman"/>
          <w:b w:val="false"/>
          <w:i w:val="false"/>
          <w:color w:val="000000"/>
          <w:sz w:val="28"/>
        </w:rPr>
        <w:t>
      село тұрғындарының, әсiресе жастардың қалаға ағылуының өсуiнiң ықпал етуiмен қалыптасатын болады. 
</w:t>
      </w:r>
      <w:r>
        <w:br/>
      </w:r>
      <w:r>
        <w:rPr>
          <w:rFonts w:ascii="Times New Roman"/>
          <w:b w:val="false"/>
          <w:i w:val="false"/>
          <w:color w:val="000000"/>
          <w:sz w:val="28"/>
        </w:rPr>
        <w:t>
      Қазақстан Республикасы Еңбек және халықты әлеуметтiк қорғау министрлiгiнiң бағалаулары бойынша 1997 жылы жұмыссыздық деңгейiнiң неғұрлым жоғары тұрғысы Қызылорда және Атырау облыстарында сақталады, жұмыссыздықтың жоғары деңгейi Солтүстiк Қазақстан, Семей, Батыс Қазақстан, Торғай, Ақтөбе, Шығыс Қазақстан және Жезқазған облыстарында болуы мүмкiн болады. Бұл көрсеткiштiң төмен деңгейi Қарағанды облысы мен Алматы қаласында күтiлуде. 
</w:t>
      </w:r>
      <w:r>
        <w:br/>
      </w:r>
      <w:r>
        <w:rPr>
          <w:rFonts w:ascii="Times New Roman"/>
          <w:b w:val="false"/>
          <w:i w:val="false"/>
          <w:color w:val="000000"/>
          <w:sz w:val="28"/>
        </w:rPr>
        <w:t>
      Әйелдердi, жастарды, зейнеткерлiктiң алдындағы жастардағы адамдарды, халықтың еңбек рыногындағы басқа да аз бәсекелестi жiктерiн жұмысқа орналастыру проблемасы бұрынғысынша өткiр тұратын болады. Тұрғын үй рыногының болмауынан қозғалымдықтың төмендiгiнiң, жұмыс күшiне сұраныс пен оны ұсынудың арасындағы сәйкессiздiктiң артуының салдарынан ұзақ жұмыссыздар жiктерiнiң қалыптасу процесi күшейедi. 
</w:t>
      </w:r>
      <w:r>
        <w:br/>
      </w:r>
      <w:r>
        <w:rPr>
          <w:rFonts w:ascii="Times New Roman"/>
          <w:b w:val="false"/>
          <w:i w:val="false"/>
          <w:color w:val="000000"/>
          <w:sz w:val="28"/>
        </w:rPr>
        <w:t>
      Еңбек рыногында жұмыс күшiн ұсыну өсетiн болады және ол 2,5 млн. адамды құрайды. 
</w:t>
      </w:r>
      <w:r>
        <w:br/>
      </w:r>
      <w:r>
        <w:rPr>
          <w:rFonts w:ascii="Times New Roman"/>
          <w:b w:val="false"/>
          <w:i w:val="false"/>
          <w:color w:val="000000"/>
          <w:sz w:val="28"/>
        </w:rPr>
        <w:t>
      Көзделiп отырған шағын және орташа бизнестi қолдау жөнiнде белсендi шаралар жүргiзу қосымша 100 мың адамды жұмыспен қамтуға мүмкiндiк бередi. Алайда, инвестициялардың шектеулiлiгiне орай жұмыссыздықтың өсуiн айтарлықтай тоқтату мүмкiн болмайды. 
</w:t>
      </w:r>
      <w:r>
        <w:br/>
      </w:r>
      <w:r>
        <w:rPr>
          <w:rFonts w:ascii="Times New Roman"/>
          <w:b w:val="false"/>
          <w:i w:val="false"/>
          <w:color w:val="000000"/>
          <w:sz w:val="28"/>
        </w:rPr>
        <w:t>
      Қазақстан Республикасы Еңбек және халықты әлеуметтiк қорғау министрлiгiнiң болжамы бойынша 1997 жылы жұмыспен қамту қызметiне 750 мыңға жуық адам өтiнiш жасай алады. Олардың 150 мыңы еңбекке орналастырылады, ал 600 мың адам немесе экономикалық белсендi халықтың 8,7 процентi жұмыссыз мәртебесiн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Жұмыспен қамту саясатының 1997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Үкiметтiң Бағдарламасына және Жұмыспен қамту тұжырымдамасына сәйкес жұмыспен қамту саясатының 1997 жылға арналған негiзгi бағыттары болып мыналар айқындалды: 
</w:t>
      </w:r>
      <w:r>
        <w:br/>
      </w:r>
      <w:r>
        <w:rPr>
          <w:rFonts w:ascii="Times New Roman"/>
          <w:b w:val="false"/>
          <w:i w:val="false"/>
          <w:color w:val="000000"/>
          <w:sz w:val="28"/>
        </w:rPr>
        <w:t>
      еңбек заңдарын өзгерту және толықтыру жолымен жұмыспен қамту мен еңбек қатынастарын құқықтық реттеу жүйелерiн жетiлдiру; 
</w:t>
      </w:r>
      <w:r>
        <w:br/>
      </w:r>
      <w:r>
        <w:rPr>
          <w:rFonts w:ascii="Times New Roman"/>
          <w:b w:val="false"/>
          <w:i w:val="false"/>
          <w:color w:val="000000"/>
          <w:sz w:val="28"/>
        </w:rPr>
        <w:t>
      жаңа өндiрiстердi құрудың, перспективасы жоқтарын қайта құрудың негiзiнде экономиканың салалық құрылымдарын жетiлдiру; 
</w:t>
      </w:r>
      <w:r>
        <w:br/>
      </w:r>
      <w:r>
        <w:rPr>
          <w:rFonts w:ascii="Times New Roman"/>
          <w:b w:val="false"/>
          <w:i w:val="false"/>
          <w:color w:val="000000"/>
          <w:sz w:val="28"/>
        </w:rPr>
        <w:t>
      қосымша жұмыс орындарын, оның iшiнде шетел капиталын тартудың есебiнен құратын шағын және орташа жеке кәсiпкерлiктi дамытуға қолдау көрсету және белсендi түрде ынталандыру; 
</w:t>
      </w:r>
      <w:r>
        <w:br/>
      </w:r>
      <w:r>
        <w:rPr>
          <w:rFonts w:ascii="Times New Roman"/>
          <w:b w:val="false"/>
          <w:i w:val="false"/>
          <w:color w:val="000000"/>
          <w:sz w:val="28"/>
        </w:rPr>
        <w:t>
      экономикадағы құрылымдық өзгерiстердi ескере отырып еңбек рыногында қалыптасқан ахуалдарға қатысты кәсiптiк бiлiм берудiң алға озып шығуы; 
</w:t>
      </w:r>
      <w:r>
        <w:br/>
      </w:r>
      <w:r>
        <w:rPr>
          <w:rFonts w:ascii="Times New Roman"/>
          <w:b w:val="false"/>
          <w:i w:val="false"/>
          <w:color w:val="000000"/>
          <w:sz w:val="28"/>
        </w:rPr>
        <w:t>
      қоғамдық жұмыстар ұйымдарын тұрғын үй және жол құрылысына қайта бағдарлау; 
</w:t>
      </w:r>
      <w:r>
        <w:br/>
      </w:r>
      <w:r>
        <w:rPr>
          <w:rFonts w:ascii="Times New Roman"/>
          <w:b w:val="false"/>
          <w:i w:val="false"/>
          <w:color w:val="000000"/>
          <w:sz w:val="28"/>
        </w:rPr>
        <w:t>
      еңбек рыногының басты қатысушыларының (мемлекет, жұмыс берушiлер және қызметкерлер) жұмыспен қамтудың кепiлдiгiн қамтамасыз етудегi, еңбекке ақы төлеу, оның шарттары мен режимдерi мәселелерiн шешудегi әлеуметтiк әрiптестiк жүйесiн қалыптастыру; 
</w:t>
      </w:r>
      <w:r>
        <w:br/>
      </w:r>
      <w:r>
        <w:rPr>
          <w:rFonts w:ascii="Times New Roman"/>
          <w:b w:val="false"/>
          <w:i w:val="false"/>
          <w:color w:val="000000"/>
          <w:sz w:val="28"/>
        </w:rPr>
        <w:t>
      жергiлiктi атқарушы органдардың жұмыспен қамтудың аймақтық проблемаларын шешудегi ролiн арттыру; 
</w:t>
      </w:r>
      <w:r>
        <w:br/>
      </w:r>
      <w:r>
        <w:rPr>
          <w:rFonts w:ascii="Times New Roman"/>
          <w:b w:val="false"/>
          <w:i w:val="false"/>
          <w:color w:val="000000"/>
          <w:sz w:val="28"/>
        </w:rPr>
        <w:t>
      еңбек рыногындағы сұраныс пен ұсыныстың неғұрлым өткiр сәйкессiздiгiн жоюға бағытталған таңдамалы шараларын жүзеге асыру; 
</w:t>
      </w:r>
      <w:r>
        <w:br/>
      </w:r>
      <w:r>
        <w:rPr>
          <w:rFonts w:ascii="Times New Roman"/>
          <w:b w:val="false"/>
          <w:i w:val="false"/>
          <w:color w:val="000000"/>
          <w:sz w:val="28"/>
        </w:rPr>
        <w:t>
      мемлекеттiк жұмыспен қамту қызметтерiнiң жұмыспен қамту мен еңбек рыногын ретке келтiру мәселелерiндегi жұмыс берушiлермен және кәсiподақтармен одан әрi интеграциялау. 
</w:t>
      </w:r>
      <w:r>
        <w:br/>
      </w:r>
      <w:r>
        <w:rPr>
          <w:rFonts w:ascii="Times New Roman"/>
          <w:b w:val="false"/>
          <w:i w:val="false"/>
          <w:color w:val="000000"/>
          <w:sz w:val="28"/>
        </w:rPr>
        <w:t>
      Жұмыспен қамту саясатын жүзеге асырудың негiзгi тұтқалары мыналар болуы тиiс: 
</w:t>
      </w:r>
      <w:r>
        <w:br/>
      </w:r>
      <w:r>
        <w:rPr>
          <w:rFonts w:ascii="Times New Roman"/>
          <w:b w:val="false"/>
          <w:i w:val="false"/>
          <w:color w:val="000000"/>
          <w:sz w:val="28"/>
        </w:rPr>
        <w:t>
      ұйымдарды қайта құрудың нәтижесiнде жұмыссыздықтың өсуiне ықпал ететiн факторларды бейтараптандыру, оның iшiнде кәсiби бағдарлау қызметтерiн, босаған қызметкерлердi кәсiптiк оқыту мен қайта даярлауды жан-жақты дамыту; 
</w:t>
      </w:r>
      <w:r>
        <w:br/>
      </w:r>
      <w:r>
        <w:rPr>
          <w:rFonts w:ascii="Times New Roman"/>
          <w:b w:val="false"/>
          <w:i w:val="false"/>
          <w:color w:val="000000"/>
          <w:sz w:val="28"/>
        </w:rPr>
        <w:t>
      макроэкономикалық стратегия шеңберiнде мемлекеттiк әлеуметтiк саясат жүргiзу; 
</w:t>
      </w:r>
      <w:r>
        <w:br/>
      </w:r>
      <w:r>
        <w:rPr>
          <w:rFonts w:ascii="Times New Roman"/>
          <w:b w:val="false"/>
          <w:i w:val="false"/>
          <w:color w:val="000000"/>
          <w:sz w:val="28"/>
        </w:rPr>
        <w:t>
      бизнес орталықтар құру жолымен еңбекке қосымшаның келешектi саласы ретiнде кәсiпкерлiкпен өз бетiнше айналысуға, шағын және орташа бизнестi дамытуға, кәсiпкерлiк тәсiлдерге оқыту ресурстарын кеңейтуге ықпал ету; 
</w:t>
      </w:r>
      <w:r>
        <w:br/>
      </w:r>
      <w:r>
        <w:rPr>
          <w:rFonts w:ascii="Times New Roman"/>
          <w:b w:val="false"/>
          <w:i w:val="false"/>
          <w:color w:val="000000"/>
          <w:sz w:val="28"/>
        </w:rPr>
        <w:t>
      еңбектiң iшкi рыногын қорғау және шетелдiк жұмысшылар мен мамандардың еңбегiн пайдалануды шектеу, экономикалық даму бағдарламалары мен жергiлiктi тұрғындарды жұмыспен қамтуды қамтамасыз ету және оны қаржыландыру мәнiне шетелдiк фирмалардың қатысуымен келiсiм-шарттарға сараптама жасау; 
</w:t>
      </w:r>
      <w:r>
        <w:br/>
      </w:r>
      <w:r>
        <w:rPr>
          <w:rFonts w:ascii="Times New Roman"/>
          <w:b w:val="false"/>
          <w:i w:val="false"/>
          <w:color w:val="000000"/>
          <w:sz w:val="28"/>
        </w:rPr>
        <w:t>
      таяу және алыс шетелге жұмыс күшi экспортының келiсiм-шарттық жүйесiн дамытуға ықпал ету; 
</w:t>
      </w:r>
      <w:r>
        <w:br/>
      </w:r>
      <w:r>
        <w:rPr>
          <w:rFonts w:ascii="Times New Roman"/>
          <w:b w:val="false"/>
          <w:i w:val="false"/>
          <w:color w:val="000000"/>
          <w:sz w:val="28"/>
        </w:rPr>
        <w:t>
      орналастыру аймақтарының экономикалық мүмкiндiктерi мен жағдайларына сүйенiп иммигранттардың санын квоталау.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Жұмыспен қамту саласында халықты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 күшiне сұраныс пен ұсынысты теңестiру жөнiндегi 
</w:t>
      </w:r>
      <w:r>
        <w:br/>
      </w:r>
      <w:r>
        <w:rPr>
          <w:rFonts w:ascii="Times New Roman"/>
          <w:b w:val="false"/>
          <w:i w:val="false"/>
          <w:color w:val="000000"/>
          <w:sz w:val="28"/>
        </w:rPr>
        <w:t>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 берушiлер жұмыс күшiне беретiн сұраныс еңбек рыногының конъюнктурасына айқындаушы ықпал етедi. Қазiргi уақытта жұмыс берушiлердiң негiзгi талаптары аталмыш мамандық бойынша жоғары бiлiктiлiк пен жұмыс тәжiрибесi болып табылады. 
</w:t>
      </w:r>
      <w:r>
        <w:br/>
      </w:r>
      <w:r>
        <w:rPr>
          <w:rFonts w:ascii="Times New Roman"/>
          <w:b w:val="false"/>
          <w:i w:val="false"/>
          <w:color w:val="000000"/>
          <w:sz w:val="28"/>
        </w:rPr>
        <w:t>
      Жұмыспен қамтылудың төмендеуi материалдық өндiрiстiң көпшiлiк салалары үшiн де, өндiрiстiк емес салаларға да қалыпты жәйт болып табылады. Экономика салалары бойынша алдын ала бағалау бойынша 1997 жылы барлығы 830 мыңнан астам адам жұмысқа қабылданады, ал 1300 мыңнан астам адам босатылады. 
</w:t>
      </w:r>
      <w:r>
        <w:br/>
      </w:r>
      <w:r>
        <w:rPr>
          <w:rFonts w:ascii="Times New Roman"/>
          <w:b w:val="false"/>
          <w:i w:val="false"/>
          <w:color w:val="000000"/>
          <w:sz w:val="28"/>
        </w:rPr>
        <w:t>
      Өндiрiстi одан әрi қысқарту және кәсiпорындардың болжанып отырған банкроттығы жұмыс күшiне сұраныстың төмендеуiне және ұзақ жұмыссыздықтың артуына әкеп соқтырады. 
</w:t>
      </w:r>
      <w:r>
        <w:br/>
      </w:r>
      <w:r>
        <w:rPr>
          <w:rFonts w:ascii="Times New Roman"/>
          <w:b w:val="false"/>
          <w:i w:val="false"/>
          <w:color w:val="000000"/>
          <w:sz w:val="28"/>
        </w:rPr>
        <w:t>
      Аталған кезеңде мүмкiн болатын ахуалды болдырмау мынадай шаралардың: 
</w:t>
      </w:r>
      <w:r>
        <w:br/>
      </w:r>
      <w:r>
        <w:rPr>
          <w:rFonts w:ascii="Times New Roman"/>
          <w:b w:val="false"/>
          <w:i w:val="false"/>
          <w:color w:val="000000"/>
          <w:sz w:val="28"/>
        </w:rPr>
        <w:t>
      экономикалық мақсатты жұмыс орындарының санын сақтау және және қосымша жұмыс орындарын құру; 
</w:t>
      </w:r>
      <w:r>
        <w:br/>
      </w:r>
      <w:r>
        <w:rPr>
          <w:rFonts w:ascii="Times New Roman"/>
          <w:b w:val="false"/>
          <w:i w:val="false"/>
          <w:color w:val="000000"/>
          <w:sz w:val="28"/>
        </w:rPr>
        <w:t>
      жұмыс уақытының жұмыс орнының санын арттырмастан жұмыспен қамтуды арттыруға мүмкiндiк беретiн оралымды режимдерiн пайдалану; 
</w:t>
      </w:r>
      <w:r>
        <w:br/>
      </w:r>
      <w:r>
        <w:rPr>
          <w:rFonts w:ascii="Times New Roman"/>
          <w:b w:val="false"/>
          <w:i w:val="false"/>
          <w:color w:val="000000"/>
          <w:sz w:val="28"/>
        </w:rPr>
        <w:t>
      еңбек рыногының қажеттерiн ескере отырып жұмыспен қамтылмаған халықты оған даярлау және қайта оқыту; 
</w:t>
      </w:r>
      <w:r>
        <w:br/>
      </w:r>
      <w:r>
        <w:rPr>
          <w:rFonts w:ascii="Times New Roman"/>
          <w:b w:val="false"/>
          <w:i w:val="false"/>
          <w:color w:val="000000"/>
          <w:sz w:val="28"/>
        </w:rPr>
        <w:t>
      жұмыс күшiн сала iшiнде қайта бөлу және өндiрiстi диверсификациялау арқылы жаппай босатудың салдарын жұмсарту;
</w:t>
      </w:r>
      <w:r>
        <w:br/>
      </w:r>
      <w:r>
        <w:rPr>
          <w:rFonts w:ascii="Times New Roman"/>
          <w:b w:val="false"/>
          <w:i w:val="false"/>
          <w:color w:val="000000"/>
          <w:sz w:val="28"/>
        </w:rPr>
        <w:t>
      қоғамдық жұмыстарды ұйымдастыру көмегiмен мемлекеттiң еңбек рыногына реттеушiлiк ықпалын күшейту көзделедi.
</w:t>
      </w:r>
    </w:p>
    <w:p>
      <w:pPr>
        <w:spacing w:after="0"/>
        <w:ind w:left="0"/>
        <w:jc w:val="both"/>
      </w:pPr>
      <w:r>
        <w:rPr>
          <w:rFonts w:ascii="Times New Roman"/>
          <w:b w:val="false"/>
          <w:i w:val="false"/>
          <w:color w:val="000000"/>
          <w:sz w:val="28"/>
        </w:rPr>
        <w:t>
      2) Азаматтарды еңбекке орналастыруға жәрдемдесу
</w:t>
      </w:r>
    </w:p>
    <w:p>
      <w:pPr>
        <w:spacing w:after="0"/>
        <w:ind w:left="0"/>
        <w:jc w:val="both"/>
      </w:pPr>
      <w:r>
        <w:rPr>
          <w:rFonts w:ascii="Times New Roman"/>
          <w:b w:val="false"/>
          <w:i w:val="false"/>
          <w:color w:val="000000"/>
          <w:sz w:val="28"/>
        </w:rPr>
        <w:t>
      Азаматтардың жұмыс iздеу уақытын қысқарту, жұмыс берушiлермен олар жұмыспен қамту орталықтарына мәлiмдеген сандарды арттыру жөнiнде өзара iс-қимылды күшейту мақсатында жұмыспен қамту қызметi мынадай қызметтердi:
</w:t>
      </w:r>
      <w:r>
        <w:br/>
      </w:r>
      <w:r>
        <w:rPr>
          <w:rFonts w:ascii="Times New Roman"/>
          <w:b w:val="false"/>
          <w:i w:val="false"/>
          <w:color w:val="000000"/>
          <w:sz w:val="28"/>
        </w:rPr>
        <w:t>
      азаматтарды еңбекке орналастырудың мүмкiндiктерi туралы хабарландыруды;
</w:t>
      </w:r>
      <w:r>
        <w:br/>
      </w:r>
      <w:r>
        <w:rPr>
          <w:rFonts w:ascii="Times New Roman"/>
          <w:b w:val="false"/>
          <w:i w:val="false"/>
          <w:color w:val="000000"/>
          <w:sz w:val="28"/>
        </w:rPr>
        <w:t>
      азаматқа жұмыстың әр түрлi нысандары мен түрлерiн таңдау мүмкiндiгiн берудi;
</w:t>
      </w:r>
      <w:r>
        <w:br/>
      </w:r>
      <w:r>
        <w:rPr>
          <w:rFonts w:ascii="Times New Roman"/>
          <w:b w:val="false"/>
          <w:i w:val="false"/>
          <w:color w:val="000000"/>
          <w:sz w:val="28"/>
        </w:rPr>
        <w:t>
      қолайлы жұмыс орнын iрiктеудi;
</w:t>
      </w:r>
      <w:r>
        <w:br/>
      </w:r>
      <w:r>
        <w:rPr>
          <w:rFonts w:ascii="Times New Roman"/>
          <w:b w:val="false"/>
          <w:i w:val="false"/>
          <w:color w:val="000000"/>
          <w:sz w:val="28"/>
        </w:rPr>
        <w:t>
      жұмыссыздарды оқытуды және қайта оқытуды;
</w:t>
      </w:r>
      <w:r>
        <w:br/>
      </w:r>
      <w:r>
        <w:rPr>
          <w:rFonts w:ascii="Times New Roman"/>
          <w:b w:val="false"/>
          <w:i w:val="false"/>
          <w:color w:val="000000"/>
          <w:sz w:val="28"/>
        </w:rPr>
        <w:t>
      жұмыс iздеуде қиындық көрген азаматтарға консультациялар берудi;
</w:t>
      </w:r>
      <w:r>
        <w:br/>
      </w:r>
      <w:r>
        <w:rPr>
          <w:rFonts w:ascii="Times New Roman"/>
          <w:b w:val="false"/>
          <w:i w:val="false"/>
          <w:color w:val="000000"/>
          <w:sz w:val="28"/>
        </w:rPr>
        <w:t>
      қоғамдық жұмыстарды ұйымдастыруды;
</w:t>
      </w:r>
      <w:r>
        <w:br/>
      </w:r>
      <w:r>
        <w:rPr>
          <w:rFonts w:ascii="Times New Roman"/>
          <w:b w:val="false"/>
          <w:i w:val="false"/>
          <w:color w:val="000000"/>
          <w:sz w:val="28"/>
        </w:rPr>
        <w:t>
      жұмыссыздарға өз iсiн ұйымдастыруға жәрдемдесудi жалғастыратын болады.
</w:t>
      </w:r>
      <w:r>
        <w:br/>
      </w:r>
      <w:r>
        <w:rPr>
          <w:rFonts w:ascii="Times New Roman"/>
          <w:b w:val="false"/>
          <w:i w:val="false"/>
          <w:color w:val="000000"/>
          <w:sz w:val="28"/>
        </w:rPr>
        <w:t>
      Жұмыспен қамту қызметiнiң көмегiмен 150 мың адамға, оның iшiнде бiлiм беру жүйесi оқу орындарының (жоғары оқу орындарының, колледждердiң, лицейлердiң, кәсiптiк-техникалық мектептердiң, барлық үлгiлердегi және атаулардағы жалпы бiлiм беретiн мектептердiң) 36 мың бiтiрушiлерiне жұмыс беру ұйғарылуда.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Жұмыссыздарды кәсiптiк даярлау, олардың бiлiктiлiгiн 
</w:t>
      </w:r>
      <w:r>
        <w:br/>
      </w:r>
      <w:r>
        <w:rPr>
          <w:rFonts w:ascii="Times New Roman"/>
          <w:b w:val="false"/>
          <w:i w:val="false"/>
          <w:color w:val="000000"/>
          <w:sz w:val="28"/>
        </w:rPr>
        <w:t>
         көтеру және қайта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жылы 30 мың жұмыссыз адамның шегiнде кәсiптiк даярлыққа, бiлiктiлiгiн арттыруға және қайта даярлауға жiберу ұйғарылуда. 
</w:t>
      </w:r>
      <w:r>
        <w:br/>
      </w:r>
      <w:r>
        <w:rPr>
          <w:rFonts w:ascii="Times New Roman"/>
          <w:b w:val="false"/>
          <w:i w:val="false"/>
          <w:color w:val="000000"/>
          <w:sz w:val="28"/>
        </w:rPr>
        <w:t>
      Бұл ретте басымдық 20 жасқа дейiнгi жұмыс iстемейтiн жастарға, әйелдерге, еңбекке қабiлеттi мүгедектерге және халықтың басқа да әлеуметтiк әлсiз санаттарына берiлетiн болады. 
</w:t>
      </w:r>
      <w:r>
        <w:br/>
      </w:r>
      <w:r>
        <w:rPr>
          <w:rFonts w:ascii="Times New Roman"/>
          <w:b w:val="false"/>
          <w:i w:val="false"/>
          <w:color w:val="000000"/>
          <w:sz w:val="28"/>
        </w:rPr>
        <w:t>
      Осы мақсатта: 
</w:t>
      </w:r>
      <w:r>
        <w:br/>
      </w:r>
      <w:r>
        <w:rPr>
          <w:rFonts w:ascii="Times New Roman"/>
          <w:b w:val="false"/>
          <w:i w:val="false"/>
          <w:color w:val="000000"/>
          <w:sz w:val="28"/>
        </w:rPr>
        <w:t>
      мүдделi министрлiктермен бiрлесiп экономиканың жекелеген салаларын дамытудың, өндiрiстi кеңейту мен қайта бейiмдеудiң, өнiм мен қызмет көрсетудiң жаңа түрлерiн игерудiң басымдықтарын ескере отырып бiлiктi мамандарды даярлаудың қажеттiлiгiн айқындаудың негiзгi бағыттарын әзiрлеуге қатысу; 
</w:t>
      </w:r>
      <w:r>
        <w:br/>
      </w:r>
      <w:r>
        <w:rPr>
          <w:rFonts w:ascii="Times New Roman"/>
          <w:b w:val="false"/>
          <w:i w:val="false"/>
          <w:color w:val="000000"/>
          <w:sz w:val="28"/>
        </w:rPr>
        <w:t>
      оқу-курстық желiлердiң, оның iшiнде жоғары оқу орындарының, арнаулы орта оқу орындарының, кәсiптiк-техникалық мектептердiң компьютерлiк ақпараттық анықтамалық оқу-курстық желiлерiн құру жөнiндегi, сондай-ақ еңбек рыногына неғұрлым талап етiлетiн жаңа қажеттi кәсiптер мен мамандықтар туралы жұмыстарды ұйымдастыру жолымен жұмыссыздар үшiн, әсiресе халықтың әлеуметтiк әлсiз жiктерi үшiн кәсiптiк бағдарлау қызметтерiн кеңейту; 
</w:t>
      </w:r>
      <w:r>
        <w:br/>
      </w:r>
      <w:r>
        <w:rPr>
          <w:rFonts w:ascii="Times New Roman"/>
          <w:b w:val="false"/>
          <w:i w:val="false"/>
          <w:color w:val="000000"/>
          <w:sz w:val="28"/>
        </w:rPr>
        <w:t>
      Қазақстан Республикасы Еңбек және халықты әлеуметтiк қорғау министрлiгiнiң мүдделi министрлiктерiмен және ұйымдармен ынтымақтастық туралы шарттарының негiзiнде жұмыссыздарға және жұмыспен қамтылған халыққа кәсiби бағдар берудi және оларды кәсiптiк оқытуды үйлестiрудi және оған әдiстемелiк басшылық жасауды жүзеге асыру; 
</w:t>
      </w:r>
      <w:r>
        <w:br/>
      </w:r>
      <w:r>
        <w:rPr>
          <w:rFonts w:ascii="Times New Roman"/>
          <w:b w:val="false"/>
          <w:i w:val="false"/>
          <w:color w:val="000000"/>
          <w:sz w:val="28"/>
        </w:rPr>
        <w:t>
      аймақтық қолдау көрсету және кәсiпкерлiктi дамыту орталықтарымен ынтымақтастықта шағын және орташа бизнес саласы, кәсiпкерлiк және дара еңбекпен айналысу үшiн жұмыссыздарды кәсiптiк-даярлауды ұйымдастыру жөнiндегi қызметтi жандандыру; 
</w:t>
      </w:r>
      <w:r>
        <w:br/>
      </w:r>
      <w:r>
        <w:rPr>
          <w:rFonts w:ascii="Times New Roman"/>
          <w:b w:val="false"/>
          <w:i w:val="false"/>
          <w:color w:val="000000"/>
          <w:sz w:val="28"/>
        </w:rPr>
        <w:t>
      жергiлiктi жұмыспен қамту органдары мен жұмыс берушілердiң өтiнiшi бойынша Республикалық запасқа босатылған әскери қызметшiлер мен жұмыссыздарды оқыту орталығының (Алматы облысындағы Түрген селосы) базасында ауыл шаруашылығы бейiнiндегi кәсiптер мен мамандықтар бойынша оқытуды ұйымдастыру; 
</w:t>
      </w:r>
      <w:r>
        <w:br/>
      </w:r>
      <w:r>
        <w:rPr>
          <w:rFonts w:ascii="Times New Roman"/>
          <w:b w:val="false"/>
          <w:i w:val="false"/>
          <w:color w:val="000000"/>
          <w:sz w:val="28"/>
        </w:rPr>
        <w:t>
      Әлеуметтiк қорғау жөнiндегi Бүкiләлемдiк Банктiң жұмыссыздарды, әсiресе әйелдердi Алматы қаласында, Алматы, Павлодар, Оңтүстiк Қазақстан облыстарында бизнестiң негiздерiне, жұмыс iздеу дағдысына оқыту жөнiндегi жобасын жүзеге асыруға жәрдем көрсету; 
</w:t>
      </w:r>
      <w:r>
        <w:br/>
      </w:r>
      <w:r>
        <w:rPr>
          <w:rFonts w:ascii="Times New Roman"/>
          <w:b w:val="false"/>
          <w:i w:val="false"/>
          <w:color w:val="000000"/>
          <w:sz w:val="28"/>
        </w:rPr>
        <w:t>
      ұйымдарға босаған қызметкерлердi қайта оқытуды және оларды жаңадан құрылған жұмыс орындары мен бар қызмет орындарына орналастыруды жүзеге асыруда пәрмендi көмек көрсету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Жаңа жұмыс орындарын құруға жәрдемдесу, өзiн-өзi 
</w:t>
      </w:r>
      <w:r>
        <w:br/>
      </w:r>
      <w:r>
        <w:rPr>
          <w:rFonts w:ascii="Times New Roman"/>
          <w:b w:val="false"/>
          <w:i w:val="false"/>
          <w:color w:val="000000"/>
          <w:sz w:val="28"/>
        </w:rPr>
        <w:t>
         жұмыспен қамтуды, кәсiпкерлiктi және шағын 
</w:t>
      </w:r>
      <w:r>
        <w:br/>
      </w:r>
      <w:r>
        <w:rPr>
          <w:rFonts w:ascii="Times New Roman"/>
          <w:b w:val="false"/>
          <w:i w:val="false"/>
          <w:color w:val="000000"/>
          <w:sz w:val="28"/>
        </w:rPr>
        <w:t>
         бизнестi ынталандыру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 орындарын құру, өзiн-өзi жұмыспен қамтуды, кәсiпкерлiктi және шағын бизнестi ынталандыру әсiресе перспективалы салалар мен қызмет көрсету саласында орынды. 
</w:t>
      </w:r>
      <w:r>
        <w:br/>
      </w:r>
      <w:r>
        <w:rPr>
          <w:rFonts w:ascii="Times New Roman"/>
          <w:b w:val="false"/>
          <w:i w:val="false"/>
          <w:color w:val="000000"/>
          <w:sz w:val="28"/>
        </w:rPr>
        <w:t>
      Осы мiндеттi шешу мақсатында: 
</w:t>
      </w:r>
      <w:r>
        <w:br/>
      </w:r>
      <w:r>
        <w:rPr>
          <w:rFonts w:ascii="Times New Roman"/>
          <w:b w:val="false"/>
          <w:i w:val="false"/>
          <w:color w:val="000000"/>
          <w:sz w:val="28"/>
        </w:rPr>
        <w:t>
      - жұмыссыздар үшiн жұмыс орындарын құру жүйелерiн ұйымдастыру жөнiнде шаралар қабылдау; 
</w:t>
      </w:r>
      <w:r>
        <w:br/>
      </w:r>
      <w:r>
        <w:rPr>
          <w:rFonts w:ascii="Times New Roman"/>
          <w:b w:val="false"/>
          <w:i w:val="false"/>
          <w:color w:val="000000"/>
          <w:sz w:val="28"/>
        </w:rPr>
        <w:t>
      Мемлекеттiк жұмыспен қамтуға жәрдемдесу қорының (бұдан әрi - Жұмыспен қамту қоры) қаражаттарын тарта отырып қайта өңдеу салалары мен қызмет көрсету аясында 115 мың жаңа жұмыс орнын, негiзiнен халықтың нашар қорғалған жiктерi (әйелдер, жастар, ұзақ уақыт бойы жұмыс iстемегендер және с.с.) үшiн құруға жәрдемдесу. 
</w:t>
      </w:r>
      <w:r>
        <w:br/>
      </w:r>
      <w:r>
        <w:rPr>
          <w:rFonts w:ascii="Times New Roman"/>
          <w:b w:val="false"/>
          <w:i w:val="false"/>
          <w:color w:val="000000"/>
          <w:sz w:val="28"/>
        </w:rPr>
        <w:t>
      1 мың мүгедектер үшiн жабдықтар мен құрал алуға арналған шығындарды осы көзден өтеу ұйғарылады. 
</w:t>
      </w:r>
      <w:r>
        <w:br/>
      </w:r>
      <w:r>
        <w:rPr>
          <w:rFonts w:ascii="Times New Roman"/>
          <w:b w:val="false"/>
          <w:i w:val="false"/>
          <w:color w:val="000000"/>
          <w:sz w:val="28"/>
        </w:rPr>
        <w:t>
      Еңбекпен қамту қызметiнiң шағын бизнес пен кәсiпкерлiктi дамытудағы негiзгi бағыттары болып: 
</w:t>
      </w:r>
      <w:r>
        <w:br/>
      </w:r>
      <w:r>
        <w:rPr>
          <w:rFonts w:ascii="Times New Roman"/>
          <w:b w:val="false"/>
          <w:i w:val="false"/>
          <w:color w:val="000000"/>
          <w:sz w:val="28"/>
        </w:rPr>
        <w:t>
      10 мың адамға арналған шағын бизнес пен кәсiпкерлiктiң негiздерiне кәсiптiк оқытуды ұйымдастыру; 
</w:t>
      </w:r>
      <w:r>
        <w:br/>
      </w:r>
      <w:r>
        <w:rPr>
          <w:rFonts w:ascii="Times New Roman"/>
          <w:b w:val="false"/>
          <w:i w:val="false"/>
          <w:color w:val="000000"/>
          <w:sz w:val="28"/>
        </w:rPr>
        <w:t>
      жаңа бастаған кәсiпкерлерге өз iсiн ұйымдастыру мәселелерi бойынша консалтингтiк қызмет көрсету; 
</w:t>
      </w:r>
      <w:r>
        <w:br/>
      </w:r>
      <w:r>
        <w:rPr>
          <w:rFonts w:ascii="Times New Roman"/>
          <w:b w:val="false"/>
          <w:i w:val="false"/>
          <w:color w:val="000000"/>
          <w:sz w:val="28"/>
        </w:rPr>
        <w:t>
      өз iсiн ұйымдастыру мәселелерiнде практикалық көмек көрсету: лизинг (қаржылық жалға алу), тiркеу және басқалар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Ақы төленетiн қоғамдық жұмыстарды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жылы еңбек рыногында белсендi шараларды пайдаланудың басымдықты бағыттарының бiрi ретiнде оларды одан әрi дамыту ұйғарылатын қоғамдық жұмыстардың маңызы артады. Бұл үшiн әлеуметтiк пайдалылық талаптарына жауап беретiн және еңбек рыногындағы шиеленiстi төмендетуге қабiлеттi жұмыстардың нақты түрлерiнiң тiзбесiн қамтитын жұмыс күшiне сұраныс пен ұсыныстың сандық және сапалық тепе-теңдiгiн ескере отырып мұндай жұмыстардың аймақтық бағдарламалары мен жергiлiктi жобаларын әзiрлеу негiз болады. 
</w:t>
      </w:r>
      <w:r>
        <w:br/>
      </w:r>
      <w:r>
        <w:rPr>
          <w:rFonts w:ascii="Times New Roman"/>
          <w:b w:val="false"/>
          <w:i w:val="false"/>
          <w:color w:val="000000"/>
          <w:sz w:val="28"/>
        </w:rPr>
        <w:t>
      Бұл ретте тұрғын үй мен әлеуметтiк-мәдени мақсаттағы объектiлердi салу, оларды көгалдандыру мен жайластыру, жолдар мен тротуарлар төсеу және жөндеу, суландыру құрылыстарын салу және жөндеу сияқты қалалар мен аудандарды әлеуметтiк-экономикалық дамыту бағдарламаларына сыйымды жобалар басымдықты пайдалана алады. 
</w:t>
      </w:r>
      <w:r>
        <w:br/>
      </w:r>
      <w:r>
        <w:rPr>
          <w:rFonts w:ascii="Times New Roman"/>
          <w:b w:val="false"/>
          <w:i w:val="false"/>
          <w:color w:val="000000"/>
          <w:sz w:val="28"/>
        </w:rPr>
        <w:t>
      Тiзбеде қарттар мен мүгедектерге қызмет көрсету, ауыр науқастар мен жас балаларды күтуге көмектесу, күрделi емес ауыл шаруашылығы жұмыстары қалады. 
</w:t>
      </w:r>
      <w:r>
        <w:br/>
      </w:r>
      <w:r>
        <w:rPr>
          <w:rFonts w:ascii="Times New Roman"/>
          <w:b w:val="false"/>
          <w:i w:val="false"/>
          <w:color w:val="000000"/>
          <w:sz w:val="28"/>
        </w:rPr>
        <w:t>
      Аймақтық бағдарламалардың шеңберiнде қоғамдық жұмыстармен көбiне ұзақ стажды жұмыссыздардың, сондай-ақ кәсiби бiлiктiлiгi мен әлеуметтiк байланыстарын жоғалтқан еңбек рыногында аз бәсекелестi санаттардағы жұмыссыздардың қатарынан 30 мың адамды жұмыспен қамту көзделiп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 орындарын квоталау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жылы Мемлекеттiк жұмыспен қамту органдары жалпы бiлiм беретiн, кәсiптiк-техникалық мектептердi бiтiрген жастар, сондай-ақ 20 жастан төмен басқа адамдар, кәмелетке толмаған балаларды, мүгедек балаларды тәрбиелеушi жалғыз басты және көп балалы ата-аналар, зейнет жасының алдындағы адамдар, мүгедектер, ұзақ уақыт жұмысы болмаған азаматтар, қызметтен зейнеткерлiкке құқықсыз босатылған әскери қызметшiлер, бас бостандығынан айыру орындарынан босатылған адамдар, босқындар, мәжбүр мигранттар үшiн жұмыс орындарын квоталауды қоса алғанда еңбек рыногында мүмкiндiктердi шектеулi адамдарды жұмыспен қамтуға жәрдем жасау жөнiндегi жұмыстарды жалғастыратын болады. 
</w:t>
      </w:r>
      <w:r>
        <w:br/>
      </w:r>
      <w:r>
        <w:rPr>
          <w:rFonts w:ascii="Times New Roman"/>
          <w:b w:val="false"/>
          <w:i w:val="false"/>
          <w:color w:val="000000"/>
          <w:sz w:val="28"/>
        </w:rPr>
        <w:t>
      Квотаға сәйкес халықтың әлеуметтiк әлсiз санаттарының қатарынан 25 мыңнан астам адам еңбекке орналастырылатын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Жұмыссыздық бойынша жәрдемақы төлеу, 
</w:t>
      </w:r>
      <w:r>
        <w:br/>
      </w:r>
      <w:r>
        <w:rPr>
          <w:rFonts w:ascii="Times New Roman"/>
          <w:b w:val="false"/>
          <w:i w:val="false"/>
          <w:color w:val="000000"/>
          <w:sz w:val="28"/>
        </w:rPr>
        <w:t>
         жұмыссыздарға материалдық көмектер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жұмыспен қамту қызметi 1997 жылы жұмыссыздық бойынша жәрдемақы төлеудi және жұмыссыздарға материалдық көмектер көрсетудi жалғастырады. 425 мың жұмыссыз жұмыссыздық бойынша жәрдемақы алады деп ұйғарылуда.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Еңбек көшi-қонын реттеу. Iшкi еңбек рыногын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 көшi-қонын реттеу мен iшкi еңбек рыногын қорғау жұмыс күшiне сұраныс пен ұсыныстың арасындағы сәйкессiздiктi жеңуге, жұмыс күшiн шетелде уақытша пайдаланудың есебiнен еңбекпен қамту саласындағы шиеленiстi жұмсартуға, көшi-қонушылардың еңбек құқықтарын қорғауға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Жұмыспен қамту қызметтерi жергiлiктi атқарушы органдармен бiрлесiп мынадай шараларды:
</w:t>
      </w:r>
      <w:r>
        <w:br/>
      </w:r>
      <w:r>
        <w:rPr>
          <w:rFonts w:ascii="Times New Roman"/>
          <w:b w:val="false"/>
          <w:i w:val="false"/>
          <w:color w:val="000000"/>
          <w:sz w:val="28"/>
        </w:rPr>
        <w:t>
      қол жеткiзiлген уағдаластыққа сәйкес Оңтүстiк Кореяға 328 адамды жұмысқа жiберудi;
</w:t>
      </w:r>
      <w:r>
        <w:br/>
      </w:r>
      <w:r>
        <w:rPr>
          <w:rFonts w:ascii="Times New Roman"/>
          <w:b w:val="false"/>
          <w:i w:val="false"/>
          <w:color w:val="000000"/>
          <w:sz w:val="28"/>
        </w:rPr>
        <w:t>
      сыртқы еңбек көшi-қоны мәселелерiмен айналысатын ұйымдардың қызметiн үйлестiрудi;
</w:t>
      </w:r>
      <w:r>
        <w:br/>
      </w:r>
      <w:r>
        <w:rPr>
          <w:rFonts w:ascii="Times New Roman"/>
          <w:b w:val="false"/>
          <w:i w:val="false"/>
          <w:color w:val="000000"/>
          <w:sz w:val="28"/>
        </w:rPr>
        <w:t>
      шетелге жұмысқа кететiн азаматтарға консультациялық-ақпараттық көмек көрсетудi;
</w:t>
      </w:r>
      <w:r>
        <w:br/>
      </w:r>
      <w:r>
        <w:rPr>
          <w:rFonts w:ascii="Times New Roman"/>
          <w:b w:val="false"/>
          <w:i w:val="false"/>
          <w:color w:val="000000"/>
          <w:sz w:val="28"/>
        </w:rPr>
        <w:t>
      шетелге жұмыс күшiн апарумен және оларды қайта әкелумен айналысатын мемлекеттiк емес делдалдық ұйымдардың қызметiне лицензиялар берудi;
</w:t>
      </w:r>
      <w:r>
        <w:br/>
      </w:r>
      <w:r>
        <w:rPr>
          <w:rFonts w:ascii="Times New Roman"/>
          <w:b w:val="false"/>
          <w:i w:val="false"/>
          <w:color w:val="000000"/>
          <w:sz w:val="28"/>
        </w:rPr>
        <w:t>
      көшiп келудi бақылауды және заңсыз еңбек көшi-қонын болдырмауды ұйымдастыруды жүзеге асыруы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Бағдарламаны ақпараттық-талдаулық және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Жұмыспен қамту қызметiн дамыту
</w:t>
      </w:r>
    </w:p>
    <w:p>
      <w:pPr>
        <w:spacing w:after="0"/>
        <w:ind w:left="0"/>
        <w:jc w:val="both"/>
      </w:pPr>
      <w:r>
        <w:rPr>
          <w:rFonts w:ascii="Times New Roman"/>
          <w:b w:val="false"/>
          <w:i w:val="false"/>
          <w:color w:val="000000"/>
          <w:sz w:val="28"/>
        </w:rPr>
        <w:t>
      Осы Бағдарламада көзделген мiндеттердi жүзеге асыруға қажеттi шарт мемлекеттiк жұмыспен қамту қызметтерiн, оның республикалық, аймақтық және жергiлiктi органдарын одан әрi дамыту болып табылады. Еңбек рыногындағы жағдайдың өзгерiсiне тиiсiнше iс-әрекет жасауды оның материалдық базасын нығайтудың, компьютерлендiрудiң және техникалық жарақтандырудың, статистикалық және ақпараттық-анықтамалық жүйелердi, еңбек рыногының мониторингiн дамытудың негiзiнде жұмыспен қамту қызметi қамтамасыз ететiн болады. 
</w:t>
      </w:r>
      <w:r>
        <w:br/>
      </w:r>
      <w:r>
        <w:rPr>
          <w:rFonts w:ascii="Times New Roman"/>
          <w:b w:val="false"/>
          <w:i w:val="false"/>
          <w:color w:val="000000"/>
          <w:sz w:val="28"/>
        </w:rPr>
        <w:t>
      Аймақтық жұмыспен қамту қызметтерi қызметiнiң тиiмдiлiгiн бағалау жүйесi енгiзiлетiн болады. 
</w:t>
      </w:r>
      <w:r>
        <w:br/>
      </w:r>
      <w:r>
        <w:rPr>
          <w:rFonts w:ascii="Times New Roman"/>
          <w:b w:val="false"/>
          <w:i w:val="false"/>
          <w:color w:val="000000"/>
          <w:sz w:val="28"/>
        </w:rPr>
        <w:t>
      Әлеуметтiк қорғау жөнiндегi Бүкiләлемдiк Банктiң жобасын жүзеге асырудың шеңберiнде Қостанай, Ақмола, Ақтау, Атырау, Семей, Өскемен, Көкшетау, Жезқазған, Алматы облысындағы Талғар қалаларында модельдiк жұмыспен қамтамасыз ету орталықтарын құру көзделуде. Алда барлық модельдiк орталықтарда клиенттерге қызмет көрсетудiң озық рәсiмдерiн енгiзу, бұл тәжiрибенi бiртiндеп қалған жұмыспен қамту орталықтарына тарату, сондай-ақ жұмыспен қамту қызметтерiнiң қызметкерлерiн жұмыстың тиiмдi тәсiлдерiне жаппай оқыту жүргiзудi қамтамасыз ету, бағдарламалық қамтамасыз етудi жаңа тұғырға көшiрудi ұйымдастыру, еңбек рыногындағы ахуалдарды талдау мен болжаудың озық әдiстерiн енгiзу тұр. 
</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Халықты жұмыспен қамту саясатын ақпараттық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 жұмыспен қамтудың мемлекеттiк саясатын ақпараттық қолдау жүйесiн қалыптастыру жалғастырылатын болады. Оның негiзгi элементтерi: 
</w:t>
      </w:r>
      <w:r>
        <w:br/>
      </w:r>
      <w:r>
        <w:rPr>
          <w:rFonts w:ascii="Times New Roman"/>
          <w:b w:val="false"/>
          <w:i w:val="false"/>
          <w:color w:val="000000"/>
          <w:sz w:val="28"/>
        </w:rPr>
        <w:t>
      халықты және жұмыс берушiлердi бұқаралық ақпарат құралдары арқылы, оның iшiнде жұмыспен қамту қызметi органдарының мерзiмдi басылымы арқылы еңбек рыногының ахуалы туралы хабарландыру; 
</w:t>
      </w:r>
      <w:r>
        <w:br/>
      </w:r>
      <w:r>
        <w:rPr>
          <w:rFonts w:ascii="Times New Roman"/>
          <w:b w:val="false"/>
          <w:i w:val="false"/>
          <w:color w:val="000000"/>
          <w:sz w:val="28"/>
        </w:rPr>
        <w:t>
      буклеттер, жарнамалар, плакаттар тарату арқылы өз бетiнше жұмыс iздеуге жәрдемдесу; 
</w:t>
      </w:r>
      <w:r>
        <w:br/>
      </w:r>
      <w:r>
        <w:rPr>
          <w:rFonts w:ascii="Times New Roman"/>
          <w:b w:val="false"/>
          <w:i w:val="false"/>
          <w:color w:val="000000"/>
          <w:sz w:val="28"/>
        </w:rPr>
        <w:t>
      бос жұмыс орындары туралы мәлiметтердi жариялау арқылы азаматтардың еңбекке орналасуына жәрдемдесу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Халықты жұмыспен қамту мәселелерi бойынша 
</w:t>
      </w:r>
      <w:r>
        <w:br/>
      </w:r>
      <w:r>
        <w:rPr>
          <w:rFonts w:ascii="Times New Roman"/>
          <w:b w:val="false"/>
          <w:i w:val="false"/>
          <w:color w:val="000000"/>
          <w:sz w:val="28"/>
        </w:rPr>
        <w:t>
         нормативтiк құқықтық базаны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жылы Еңбек және халықты әлеуметтiк қорғау министрлiгi басқа мүдделi министрлiктермен бiрлесiп мынадай нормативтiк актiлердi: 
</w:t>
      </w:r>
      <w:r>
        <w:br/>
      </w:r>
      <w:r>
        <w:rPr>
          <w:rFonts w:ascii="Times New Roman"/>
          <w:b w:val="false"/>
          <w:i w:val="false"/>
          <w:color w:val="000000"/>
          <w:sz w:val="28"/>
        </w:rPr>
        <w:t>
      жаппай жұмыстан босатылу туралы ақпарат беру тәртiбi туралы ереже және жұмыспен қамту орталықтарына жұмысшылардың саны және бос қызмет орындары туралы мәлiметтер; 
</w:t>
      </w:r>
      <w:r>
        <w:br/>
      </w:r>
      <w:r>
        <w:rPr>
          <w:rFonts w:ascii="Times New Roman"/>
          <w:b w:val="false"/>
          <w:i w:val="false"/>
          <w:color w:val="000000"/>
          <w:sz w:val="28"/>
        </w:rPr>
        <w:t>
      жұмыссыздарды бизнеске оқыту үшiн кәсiби iрiктеу шараларын жүргiзу жөнiнде әдiстемелiк ұсынымдар; 
</w:t>
      </w:r>
      <w:r>
        <w:br/>
      </w:r>
      <w:r>
        <w:rPr>
          <w:rFonts w:ascii="Times New Roman"/>
          <w:b w:val="false"/>
          <w:i w:val="false"/>
          <w:color w:val="000000"/>
          <w:sz w:val="28"/>
        </w:rPr>
        <w:t>
      жұмыссыздарға материалдық көмектер көрсетудiң шарттары мен тәртiбi туралы ереже; 
</w:t>
      </w:r>
      <w:r>
        <w:br/>
      </w:r>
      <w:r>
        <w:rPr>
          <w:rFonts w:ascii="Times New Roman"/>
          <w:b w:val="false"/>
          <w:i w:val="false"/>
          <w:color w:val="000000"/>
          <w:sz w:val="28"/>
        </w:rPr>
        <w:t>
      жұмыссыздарға жәрдем көрсетудiң шарттары мен тәртiбi туралы ереже; 
</w:t>
      </w:r>
      <w:r>
        <w:br/>
      </w:r>
      <w:r>
        <w:rPr>
          <w:rFonts w:ascii="Times New Roman"/>
          <w:b w:val="false"/>
          <w:i w:val="false"/>
          <w:color w:val="000000"/>
          <w:sz w:val="28"/>
        </w:rPr>
        <w:t>
      жұмыссыздар мен жұмыспен қамтылмаған халықты кәсiптiк даярлауды, олардың бiлiктiлiгiн арттыруды және қайта даярлауды ұйымдастыру және қаржыландыру тәртiбi туралы ереже әзiрлеудi ұйғарып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4) Жұмыспен қамту бағдарламасын қаржылық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жылға арналған еңбекке ақы төлеу қорының болжамына сүйенiп Жұмыспен қамту қорына күтiлiп отырған түсiм 8 070 000 мың теңгенi құрайды. 
</w:t>
      </w:r>
      <w:r>
        <w:br/>
      </w:r>
      <w:r>
        <w:rPr>
          <w:rFonts w:ascii="Times New Roman"/>
          <w:b w:val="false"/>
          <w:i w:val="false"/>
          <w:color w:val="000000"/>
          <w:sz w:val="28"/>
        </w:rPr>
        <w:t>
      Кейбiр облыстарды құрылатын жұмыспен қамтудың модельдiк орталықтарын қаржыландыруға Халықаралық Қайта Жаңарту мен Даму Банкiнен күтiлiп отырған қаражат түсуiн ескергенде жиынтық кiрiс 9 334 224 мың теңгенi құрайды. 
</w:t>
      </w:r>
      <w:r>
        <w:br/>
      </w:r>
      <w:r>
        <w:rPr>
          <w:rFonts w:ascii="Times New Roman"/>
          <w:b w:val="false"/>
          <w:i w:val="false"/>
          <w:color w:val="000000"/>
          <w:sz w:val="28"/>
        </w:rPr>
        <w:t>
      Бұл ретте 5 236 425 мың теңгенi жұмыссыздық жөнiндегi жәрдемақыны төлеуге жұмсау ұйғарылуда (1 жұмыссызға арналған жәрдемақының орташа мөлшерi 2 464 теңге және жәрдемақы алудың орташа ұзақтығы 5 ай есебiмен). Жұмыссыздарды кәсiптiк даярлау мен қайта оқытуға арналған шығыстар 860 938 мың теңгенi, қоғамдық жұмыстарды ұйымдастыруға арналған шығыстар 203 580 мың теңгенi, жұмыспен қамту қызметiн ұстауға арналған шығыстар - 646 576 мың теңгенi құрайды. Бұдан басқа, мүгедектерге жабдықтар мен бейiмделген құрылғылар алуға арналған шығыстарды өтеуге 14 000 мың теңге сомасында, жаңа жұмыс орындарын құруды қолдауға және кәсiпкерлiктi дамытуға - 1 224 636 мың теңге шығындар көзделген.
</w:t>
      </w:r>
      <w:r>
        <w:br/>
      </w:r>
      <w:r>
        <w:rPr>
          <w:rFonts w:ascii="Times New Roman"/>
          <w:b w:val="false"/>
          <w:i w:val="false"/>
          <w:color w:val="000000"/>
          <w:sz w:val="28"/>
        </w:rPr>
        <w:t>
      Жұмыспен қамту қорының жалпы шығыстары тұрғын үй құрылысында қосымша жұмыс орындарын құруға арналған шығындарды ескергенде 9 334 224 мың теңгенi құрайды.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