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93de" w14:textId="d8f9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Оқулықтар мен оқу құралдарын жазу үшiн шығармашылық демалыстар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7 сәуiрдегi N 492. Күшi жойылды - ҚР Үкіметінің 2002 жылғы 17 маусымдағы N 665 қаулысымен. ~P020665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Педагогикалық және ғылыми қызметкерлердi бiлiм берудiң барлық
деңгейлерiнде арналған оқулықтар мен оқу құралдарын әзiрлеуге тарту
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Оқу және ғылыми орындардың басшылары педагогтiк және ғылыми
қызметкерлерге оқулықтар мен оқу құралдарының қолжазбаларын аяқтау
жұмысы үшiн негiзгi жұмыс орнында орташа айлық жалақысын сақтай
отырып, белгiленген тәртiппен конкурстық негiзде 3 ай мерзiмге
дейiн шығармашылық демалыс беруге құқылы.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Бiлiм және мәдениет министрлiгi
мен Ғылым министрлiгi - Ғылым академиясы және Қаржы министрлiгiнiң
келiсiмiмен бiр ай мерзiмде мыналарды әзiрлесiн және бекiтсiн: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Оқу және ғылым орындарының қызметкерлерiне шығармашылық
демалыстар беру тәртiбi туралы ереже;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Оқулықтар мен оқу құралдарының авторы болған қызметкерлердi
конкурстық негiзде материалдық көтермелеу туралы ереже;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Авторлардың қолжазбаларына конкурс өткiзу тәртiбi туралы ереже.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Бiлiм және мәдениет министрлiгi
мен Ғылым министрлiгi - Ғылым академиясы министрлiктердiң,
мемлекеттiк комитеттердiң, өзге де орталық атқарушы органдардың
келiсiмi бойынша жыл сайын оқу жылының басында басылымдардың
тақырыптық жоспарларын 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