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492f" w14:textId="8e74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13 желтоқсандағы N 1533 және 1997 жылғы 7 қаңтардағы N 14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3 сәуiрдегi N 466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Үкiметiнiң кейбiр шешiмдерiне мынадай
өзгерiстер енгiзiлсiн:
</w:t>
      </w:r>
      <w:r>
        <w:br/>
      </w:r>
      <w:r>
        <w:rPr>
          <w:rFonts w:ascii="Times New Roman"/>
          <w:b w:val="false"/>
          <w:i w:val="false"/>
          <w:color w:val="000000"/>
          <w:sz w:val="28"/>
        </w:rPr>
        <w:t>
          1. "1997 жылға арналған реформаларды тереңдету жөнiндегi
Қазақстан Республикасының Үкiметi шараларының кең ауқымды Жоспары
туралы" Қазақстан Республикасы Үкiметiнiң 1996 жылғы 
13 желтоқсандағы N 1533 қаулысына қосымшаға:
</w:t>
      </w:r>
      <w:r>
        <w:br/>
      </w:r>
      <w:r>
        <w:rPr>
          <w:rFonts w:ascii="Times New Roman"/>
          <w:b w:val="false"/>
          <w:i w:val="false"/>
          <w:color w:val="000000"/>
          <w:sz w:val="28"/>
        </w:rPr>
        <w:t>
          "Реформаларды заңдық қамтамасыз ету" деген VII бөлiмдегi реттiк
нөмiрi 112-жолдардағы:
</w:t>
      </w:r>
      <w:r>
        <w:br/>
      </w:r>
      <w:r>
        <w:rPr>
          <w:rFonts w:ascii="Times New Roman"/>
          <w:b w:val="false"/>
          <w:i w:val="false"/>
          <w:color w:val="000000"/>
          <w:sz w:val="28"/>
        </w:rPr>
        <w:t>
          "Қазақстан Республикасының iшкi iстер органдары туралы" деген
жолдың 4-бағанындағы "1997 жылғы ақпан" деген сөздер "1997 жылғы
маусым" деген сөздермен ауыстырылсын;
</w:t>
      </w:r>
      <w:r>
        <w:br/>
      </w:r>
      <w:r>
        <w:rPr>
          <w:rFonts w:ascii="Times New Roman"/>
          <w:b w:val="false"/>
          <w:i w:val="false"/>
          <w:color w:val="000000"/>
          <w:sz w:val="28"/>
        </w:rPr>
        <w:t>
          "Қазақстан Республикасы Iшкiiсминiнiң iшкi әскерлерi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деген жолдың 4-бағанындағы "1997 жылғы ақпан" деген сөздер
"1997 жылғы тамыз"  деген сөздермен ауыстырылсын.
     2. "Қазақстан Республикасы Үкiметiнiң 1997 жылға арналған Заң
жобасы жұмыстарының жоспары туралы" Қазақстан Республикасы
Үкiметiнiң 1997 жылғы 7 қаңтардағы N 14 қаулысымен бекiтiлген
Қазақстан Республикасы Үкiметiнiң 1997 жылға арналған заң жобалары
жұмыстарының жоспарындағы:
     реттiк нөмiрi 11, 24, 25-жолдар алынып тасталсын;
     реттiк нөмiрлерi 45а, 50а және 54а мынадай мазмұндағы жолдармен
толықтырылсын:
     "45а Кеден органдары    Мемкеденком,   сәуiр   мамыр   маусым
          туралы             Әдiлетминi
                             Үкiмет
                             шешiмдерiн
                             әзiрлеудi
                             үйлестiру
                             бөлiмi
     50а "Қазақстан          Iшкiiсминi,   мамыр    маусым  тамыз
         Республикасының     Бас
         iшкi iстер          прокуратура
         органдары туралы"   (келiсiм
         Қазақстан           бойынша),
         Республикасы        Әдiлетминi
         Президентiнiң       Үкiмет
         Заң күшi бар        шешiмдерiн
         Жарлығына           әзiрлеудi
         өзгерiстер мен      үйлестiру
         толықтырулар        бөлiмi
         енгiзу туралы
     54а "Қазақстан          Iшкiiсминi,   шiлде   тамыз    қыркүйек
         Республикасының     Әдiлетминi
         Iшкiiсминi iшкi     Үкiмет
         әскерлерi туралы"   шешiмдерiн
         Қазақстан           әзiрлеудi
         Республикасы        үйлестiру
         Президентiнiң       бөлiмi
         Заң күшi бар
         Жарлығына
         өзгерiстер мен
         толықтырулар
         енгiзу туралы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