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5976" w14:textId="eb55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қытай мемлекеттiк шекарасын демаркациялау жөнiндегi жұмыстарды материалдық-техникалық қамтамасыз етудi және өндiрiсi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7 жылғы 26 наурыз N 4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ариялануға жатпай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керту. Қаулы мәтіні берілмеген, себебі "Жариялануға жатпай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елгісімен келіп түскен нормативтік актілер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засына енгізуге жат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