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46a2" w14:textId="a384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 25 наурыздағы N 417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әкiмшiлiк-аумақтық құрылымы туралы"
1993 жылғы 8 желтоқсандағы Қазақстан Республикасы Заңының 10-бабына
сәйкес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Семей облысының Березовский поселкесi оның жер пайдалану
шегiнде Семей қаласының шегiне қосылсын.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