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8cb3" w14:textId="9a78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жылдың өнiмiнен мемлекеттiк ресурстарға аcтық сатып алу туралы</w:t>
      </w:r>
    </w:p>
    <w:p>
      <w:pPr>
        <w:spacing w:after="0"/>
        <w:ind w:left="0"/>
        <w:jc w:val="both"/>
      </w:pPr>
      <w:r>
        <w:rPr>
          <w:rFonts w:ascii="Times New Roman"/>
          <w:b w:val="false"/>
          <w:i w:val="false"/>
          <w:color w:val="000000"/>
          <w:sz w:val="28"/>
        </w:rPr>
        <w:t>Қазақстан Республикасы Үкiметiнiң қаулысы 1997 жылғы 24 наурыздағы N 401</w:t>
      </w:r>
    </w:p>
    <w:p>
      <w:pPr>
        <w:spacing w:after="0"/>
        <w:ind w:left="0"/>
        <w:jc w:val="both"/>
      </w:pPr>
      <w:bookmarkStart w:name="z0" w:id="0"/>
      <w:r>
        <w:rPr>
          <w:rFonts w:ascii="Times New Roman"/>
          <w:b w:val="false"/>
          <w:i w:val="false"/>
          <w:color w:val="000000"/>
          <w:sz w:val="28"/>
        </w:rPr>
        <w:t xml:space="preserve">
      1997 жылы астық пен оның ұқсатылған өнiмдерiнiң мемлекеттiк ресурстарын молықтыру және жаңарту мақсатында Қазақстан Республикасының Үкiметi қаулы етедi: </w:t>
      </w:r>
      <w:r>
        <w:br/>
      </w:r>
      <w:r>
        <w:rPr>
          <w:rFonts w:ascii="Times New Roman"/>
          <w:b w:val="false"/>
          <w:i w:val="false"/>
          <w:color w:val="000000"/>
          <w:sz w:val="28"/>
        </w:rPr>
        <w:t xml:space="preserve">
      1. 1997 жылдың өнiмiнен мемлекетке астық сатып алудың қоса берiлiп отырған Бағдарламасы мақұлдансын. </w:t>
      </w:r>
      <w:r>
        <w:br/>
      </w:r>
      <w:r>
        <w:rPr>
          <w:rFonts w:ascii="Times New Roman"/>
          <w:b w:val="false"/>
          <w:i w:val="false"/>
          <w:color w:val="000000"/>
          <w:sz w:val="28"/>
        </w:rPr>
        <w:t xml:space="preserve">
      2. 1997 жылдың өнiмiнен мемлекеттiк ресурстарға 187 мың тонна көлемiнде астық сатып алу "Азық-түлiк келiсiм-шарт корпорациясы" жабық акционерлiк қоғамына екi траншта: бiрiншiсi кесте бойынша сәуiр айында - 1 млрд. теңге сомасында, екiншi кесте бойынша 1997 жылдың маусым-шiлде айларында - 1 млрд. теңге сомасында республикалық бюджеттен бөлiнген қаражат есебiнен 2 (екi) млрд. теңге сомасында жүргiзiлсiн. </w:t>
      </w:r>
      <w:r>
        <w:br/>
      </w:r>
      <w:r>
        <w:rPr>
          <w:rFonts w:ascii="Times New Roman"/>
          <w:b w:val="false"/>
          <w:i w:val="false"/>
          <w:color w:val="000000"/>
          <w:sz w:val="28"/>
        </w:rPr>
        <w:t xml:space="preserve">
      3. "Азық-түлiк келiсiм-шарт корпорациясы" жабық акционерлiк қоғамы: </w:t>
      </w:r>
      <w:r>
        <w:br/>
      </w:r>
      <w:r>
        <w:rPr>
          <w:rFonts w:ascii="Times New Roman"/>
          <w:b w:val="false"/>
          <w:i w:val="false"/>
          <w:color w:val="000000"/>
          <w:sz w:val="28"/>
        </w:rPr>
        <w:t xml:space="preserve">
      1997 жылдың өнiмiнен мемлекеттiк ресурстарға астық сатып алуға қатысу құқығына арналған әр облыс бойынша астық компаниялары арасында тендер өткiзсiн; </w:t>
      </w:r>
      <w:r>
        <w:br/>
      </w:r>
      <w:r>
        <w:rPr>
          <w:rFonts w:ascii="Times New Roman"/>
          <w:b w:val="false"/>
          <w:i w:val="false"/>
          <w:color w:val="000000"/>
          <w:sz w:val="28"/>
        </w:rPr>
        <w:t xml:space="preserve">
      1997 жылдың өнiмiнен мемлекеттiк ресурстарға астық беру үшiн екiншi дәрежелi банктер кепiлдiгiмен тендер жеңiмпаздары - астық компанияларымен шарт жасауды қамтамасыз етсiн. </w:t>
      </w:r>
      <w:r>
        <w:br/>
      </w:r>
      <w:r>
        <w:rPr>
          <w:rFonts w:ascii="Times New Roman"/>
          <w:b w:val="false"/>
          <w:i w:val="false"/>
          <w:color w:val="000000"/>
          <w:sz w:val="28"/>
        </w:rPr>
        <w:t xml:space="preserve">
      4. Былай деп белгiленсiн: </w:t>
      </w:r>
      <w:r>
        <w:br/>
      </w:r>
      <w:r>
        <w:rPr>
          <w:rFonts w:ascii="Times New Roman"/>
          <w:b w:val="false"/>
          <w:i w:val="false"/>
          <w:color w:val="000000"/>
          <w:sz w:val="28"/>
        </w:rPr>
        <w:t xml:space="preserve">
      Астық компаниялары мемлекеттiк ресурстарға беру үшiн ағымдағы жылы кепiлдi өнiм өсiрудi қамтамасыз ете алатын аудандар мен шаруашылықтарға астық сатып алу өтiнiмiн орналастырады; </w:t>
      </w:r>
      <w:r>
        <w:br/>
      </w:r>
      <w:r>
        <w:rPr>
          <w:rFonts w:ascii="Times New Roman"/>
          <w:b w:val="false"/>
          <w:i w:val="false"/>
          <w:color w:val="000000"/>
          <w:sz w:val="28"/>
        </w:rPr>
        <w:t xml:space="preserve">
      астық компаниялары жанар-жағар материалдарды, тұқымды, техниканы, жабдықтарды, босалқы және жинақтаушы бөлшектердi, өсiмдiктердi, химиялық қорғау құралдарын, тыңайтқыштарды және басқа да материалдарды мемлекеттiк астық сатып алуға берiп тұруға өз бетiнше шарттар жасасады.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4-тармақ өзгертiлдi - ҚРҮ-нiң 1997.05.28. N 894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P970894_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"Азық-түлiк келiсiм-шарт корпорациясы" жабық акционерлiк</w:t>
      </w:r>
    </w:p>
    <w:p>
      <w:pPr>
        <w:spacing w:after="0"/>
        <w:ind w:left="0"/>
        <w:jc w:val="both"/>
      </w:pPr>
      <w:r>
        <w:rPr>
          <w:rFonts w:ascii="Times New Roman"/>
          <w:b w:val="false"/>
          <w:i w:val="false"/>
          <w:color w:val="000000"/>
          <w:sz w:val="28"/>
        </w:rPr>
        <w:t>қоғамы, Қазақстан Республикасының Ауыл шаруашылығы министрлiгi,</w:t>
      </w:r>
    </w:p>
    <w:p>
      <w:pPr>
        <w:spacing w:after="0"/>
        <w:ind w:left="0"/>
        <w:jc w:val="both"/>
      </w:pPr>
      <w:r>
        <w:rPr>
          <w:rFonts w:ascii="Times New Roman"/>
          <w:b w:val="false"/>
          <w:i w:val="false"/>
          <w:color w:val="000000"/>
          <w:sz w:val="28"/>
        </w:rPr>
        <w:t>облыстар мен аудандардың әкiмдерi мемлекеттiк ресурстарға бұрын</w:t>
      </w:r>
    </w:p>
    <w:p>
      <w:pPr>
        <w:spacing w:after="0"/>
        <w:ind w:left="0"/>
        <w:jc w:val="both"/>
      </w:pPr>
      <w:r>
        <w:rPr>
          <w:rFonts w:ascii="Times New Roman"/>
          <w:b w:val="false"/>
          <w:i w:val="false"/>
          <w:color w:val="000000"/>
          <w:sz w:val="28"/>
        </w:rPr>
        <w:t>берiлген астық несиелерiн 1997 жылы толықтай қайтаруды және астық</w:t>
      </w:r>
    </w:p>
    <w:p>
      <w:pPr>
        <w:spacing w:after="0"/>
        <w:ind w:left="0"/>
        <w:jc w:val="both"/>
      </w:pPr>
      <w:r>
        <w:rPr>
          <w:rFonts w:ascii="Times New Roman"/>
          <w:b w:val="false"/>
          <w:i w:val="false"/>
          <w:color w:val="000000"/>
          <w:sz w:val="28"/>
        </w:rPr>
        <w:t>жөнiндегi басқа да берешектердi 1997 жылдың 1 желтоқсанынан</w:t>
      </w:r>
    </w:p>
    <w:p>
      <w:pPr>
        <w:spacing w:after="0"/>
        <w:ind w:left="0"/>
        <w:jc w:val="both"/>
      </w:pPr>
      <w:r>
        <w:rPr>
          <w:rFonts w:ascii="Times New Roman"/>
          <w:b w:val="false"/>
          <w:i w:val="false"/>
          <w:color w:val="000000"/>
          <w:sz w:val="28"/>
        </w:rPr>
        <w:t>кешiктiрмей өтеудi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24 наурыздағы</w:t>
      </w:r>
    </w:p>
    <w:p>
      <w:pPr>
        <w:spacing w:after="0"/>
        <w:ind w:left="0"/>
        <w:jc w:val="both"/>
      </w:pPr>
      <w:r>
        <w:rPr>
          <w:rFonts w:ascii="Times New Roman"/>
          <w:b w:val="false"/>
          <w:i w:val="false"/>
          <w:color w:val="000000"/>
          <w:sz w:val="28"/>
        </w:rPr>
        <w:t>                                          N 401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жылдың өнiмiнен мемлекетке астық</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"Азық-түлiк келiсiм-шарт корпорациясы" жабық акционерлiк қоғамы (бұдан әрi - Корпорация) астық пен оның ұқсатылатын өнiмдерiнiң мемлекеттiк ресурстарын молықтыру және жаңарту мақсатында 1997 жылдың өнiмiнен есептеу салмағы 187 мың тонна көлемiнде астық сатып алуды жүзеге асырады. Астық сатып алу республикалық бюджеттен бөлiнетiн қаражат есебiнен 2 (екi) млрд. теңге сомасында екi траншта: бiрiншiсi кесте бойынша сәуiр айында - 1 млрд. теңге сомасында, екiншi кесте бойынша 1997 жылдың маусым-шiлде айларында - 1 млрд. теңге сомасында жүзеге асырылады. </w:t>
      </w:r>
      <w:r>
        <w:br/>
      </w:r>
      <w:r>
        <w:rPr>
          <w:rFonts w:ascii="Times New Roman"/>
          <w:b w:val="false"/>
          <w:i w:val="false"/>
          <w:color w:val="000000"/>
          <w:sz w:val="28"/>
        </w:rPr>
        <w:t xml:space="preserve">
      2. Сатып алу бағалары есептеу салмағындағы астықтың 1 тоннасы үшiн: 3-сыныпты жұмсақ бидай үшiн - 130 АҚШ долларынан, тұқымдық мақсаттарға арналған жаздық бидай үшiн - 195, 1-сыныпты қарақұмық үшiн - 160, 2-сыныпты күрiш үшiн - 190, қара бидай үшiн (А тобы) -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125 АҚШ долларының жоғары емес мөлшерде желiлi элеваторларда</w:t>
      </w:r>
    </w:p>
    <w:p>
      <w:pPr>
        <w:spacing w:after="0"/>
        <w:ind w:left="0"/>
        <w:jc w:val="both"/>
      </w:pPr>
      <w:r>
        <w:rPr>
          <w:rFonts w:ascii="Times New Roman"/>
          <w:b w:val="false"/>
          <w:i w:val="false"/>
          <w:color w:val="000000"/>
          <w:sz w:val="28"/>
        </w:rPr>
        <w:t>дайындаушыларға сақтауға алу сәтiнде, қосылған құнға салынған</w:t>
      </w:r>
    </w:p>
    <w:p>
      <w:pPr>
        <w:spacing w:after="0"/>
        <w:ind w:left="0"/>
        <w:jc w:val="both"/>
      </w:pPr>
      <w:r>
        <w:rPr>
          <w:rFonts w:ascii="Times New Roman"/>
          <w:b w:val="false"/>
          <w:i w:val="false"/>
          <w:color w:val="000000"/>
          <w:sz w:val="28"/>
        </w:rPr>
        <w:t>салықты ескере отырып белгiленедi. Басқа дақылдардың, сорттардың және</w:t>
      </w:r>
    </w:p>
    <w:p>
      <w:pPr>
        <w:spacing w:after="0"/>
        <w:ind w:left="0"/>
        <w:jc w:val="both"/>
      </w:pPr>
      <w:r>
        <w:rPr>
          <w:rFonts w:ascii="Times New Roman"/>
          <w:b w:val="false"/>
          <w:i w:val="false"/>
          <w:color w:val="000000"/>
          <w:sz w:val="28"/>
        </w:rPr>
        <w:t>басқа да сападағы астықтың сатып алу бағаларын корпорация Қазақстан</w:t>
      </w:r>
    </w:p>
    <w:p>
      <w:pPr>
        <w:spacing w:after="0"/>
        <w:ind w:left="0"/>
        <w:jc w:val="both"/>
      </w:pPr>
      <w:r>
        <w:rPr>
          <w:rFonts w:ascii="Times New Roman"/>
          <w:b w:val="false"/>
          <w:i w:val="false"/>
          <w:color w:val="000000"/>
          <w:sz w:val="28"/>
        </w:rPr>
        <w:t>Республикасының Ауыл шаруашылығы министрлiгiмен бiрлесiп айқындайды.</w:t>
      </w:r>
    </w:p>
    <w:p>
      <w:pPr>
        <w:spacing w:after="0"/>
        <w:ind w:left="0"/>
        <w:jc w:val="both"/>
      </w:pPr>
      <w:r>
        <w:rPr>
          <w:rFonts w:ascii="Times New Roman"/>
          <w:b w:val="false"/>
          <w:i w:val="false"/>
          <w:color w:val="000000"/>
          <w:sz w:val="28"/>
        </w:rPr>
        <w:t xml:space="preserve">     3. Қазақстан Республикасы Үкiметiнiң облыстар бойынша </w:t>
      </w:r>
    </w:p>
    <w:p>
      <w:pPr>
        <w:spacing w:after="0"/>
        <w:ind w:left="0"/>
        <w:jc w:val="both"/>
      </w:pPr>
      <w:r>
        <w:rPr>
          <w:rFonts w:ascii="Times New Roman"/>
          <w:b w:val="false"/>
          <w:i w:val="false"/>
          <w:color w:val="000000"/>
          <w:sz w:val="28"/>
        </w:rPr>
        <w:t>1997 жылдың өнiмiнен мемлекеттiк ресурстарға азықтық астық сатып алу</w:t>
      </w:r>
    </w:p>
    <w:p>
      <w:pPr>
        <w:spacing w:after="0"/>
        <w:ind w:left="0"/>
        <w:jc w:val="both"/>
      </w:pPr>
      <w:r>
        <w:rPr>
          <w:rFonts w:ascii="Times New Roman"/>
          <w:b w:val="false"/>
          <w:i w:val="false"/>
          <w:color w:val="000000"/>
          <w:sz w:val="28"/>
        </w:rPr>
        <w:t>жөнiндегi ой-ниетi:</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|Сатып  |           Соның iшiнде</w:t>
      </w:r>
    </w:p>
    <w:p>
      <w:pPr>
        <w:spacing w:after="0"/>
        <w:ind w:left="0"/>
        <w:jc w:val="both"/>
      </w:pPr>
      <w:r>
        <w:rPr>
          <w:rFonts w:ascii="Times New Roman"/>
          <w:b w:val="false"/>
          <w:i w:val="false"/>
          <w:color w:val="000000"/>
          <w:sz w:val="28"/>
        </w:rPr>
        <w:t>                 |алу    |__________________________________________</w:t>
      </w:r>
    </w:p>
    <w:p>
      <w:pPr>
        <w:spacing w:after="0"/>
        <w:ind w:left="0"/>
        <w:jc w:val="both"/>
      </w:pPr>
      <w:r>
        <w:rPr>
          <w:rFonts w:ascii="Times New Roman"/>
          <w:b w:val="false"/>
          <w:i w:val="false"/>
          <w:color w:val="000000"/>
          <w:sz w:val="28"/>
        </w:rPr>
        <w:t>                 |көлемi,|3-сыныпты жұмсақ|2-сыныпты|3-сынып.|қара</w:t>
      </w:r>
    </w:p>
    <w:p>
      <w:pPr>
        <w:spacing w:after="0"/>
        <w:ind w:left="0"/>
        <w:jc w:val="both"/>
      </w:pPr>
      <w:r>
        <w:rPr>
          <w:rFonts w:ascii="Times New Roman"/>
          <w:b w:val="false"/>
          <w:i w:val="false"/>
          <w:color w:val="000000"/>
          <w:sz w:val="28"/>
        </w:rPr>
        <w:t>                 |бар.   | бидай сорттары |  күрiш  |ты қара.|бидай</w:t>
      </w:r>
    </w:p>
    <w:p>
      <w:pPr>
        <w:spacing w:after="0"/>
        <w:ind w:left="0"/>
        <w:jc w:val="both"/>
      </w:pPr>
      <w:r>
        <w:rPr>
          <w:rFonts w:ascii="Times New Roman"/>
          <w:b w:val="false"/>
          <w:i w:val="false"/>
          <w:color w:val="000000"/>
          <w:sz w:val="28"/>
        </w:rPr>
        <w:t>                 |лығы   |________________|         |құмық   |А тобы</w:t>
      </w:r>
    </w:p>
    <w:p>
      <w:pPr>
        <w:spacing w:after="0"/>
        <w:ind w:left="0"/>
        <w:jc w:val="both"/>
      </w:pPr>
      <w:r>
        <w:rPr>
          <w:rFonts w:ascii="Times New Roman"/>
          <w:b w:val="false"/>
          <w:i w:val="false"/>
          <w:color w:val="000000"/>
          <w:sz w:val="28"/>
        </w:rPr>
        <w:t>                 |       |барлығы|олардың |         |        |</w:t>
      </w:r>
    </w:p>
    <w:p>
      <w:pPr>
        <w:spacing w:after="0"/>
        <w:ind w:left="0"/>
        <w:jc w:val="both"/>
      </w:pPr>
      <w:r>
        <w:rPr>
          <w:rFonts w:ascii="Times New Roman"/>
          <w:b w:val="false"/>
          <w:i w:val="false"/>
          <w:color w:val="000000"/>
          <w:sz w:val="28"/>
        </w:rPr>
        <w:t>                 |       |       |iшiндегi|         |        |</w:t>
      </w:r>
    </w:p>
    <w:p>
      <w:pPr>
        <w:spacing w:after="0"/>
        <w:ind w:left="0"/>
        <w:jc w:val="both"/>
      </w:pPr>
      <w:r>
        <w:rPr>
          <w:rFonts w:ascii="Times New Roman"/>
          <w:b w:val="false"/>
          <w:i w:val="false"/>
          <w:color w:val="000000"/>
          <w:sz w:val="28"/>
        </w:rPr>
        <w:t>                 |       |       |тұқымдар|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45       45      5         -         -      -</w:t>
      </w:r>
    </w:p>
    <w:p>
      <w:pPr>
        <w:spacing w:after="0"/>
        <w:ind w:left="0"/>
        <w:jc w:val="both"/>
      </w:pPr>
      <w:r>
        <w:rPr>
          <w:rFonts w:ascii="Times New Roman"/>
          <w:b w:val="false"/>
          <w:i w:val="false"/>
          <w:color w:val="000000"/>
          <w:sz w:val="28"/>
        </w:rPr>
        <w:t>Шығыс Қазақстан     13        -      -         -         8      5</w:t>
      </w:r>
    </w:p>
    <w:p>
      <w:pPr>
        <w:spacing w:after="0"/>
        <w:ind w:left="0"/>
        <w:jc w:val="both"/>
      </w:pPr>
      <w:r>
        <w:rPr>
          <w:rFonts w:ascii="Times New Roman"/>
          <w:b w:val="false"/>
          <w:i w:val="false"/>
          <w:color w:val="000000"/>
          <w:sz w:val="28"/>
        </w:rPr>
        <w:t>Көкшетау            38       38      5         -         -      -</w:t>
      </w:r>
    </w:p>
    <w:p>
      <w:pPr>
        <w:spacing w:after="0"/>
        <w:ind w:left="0"/>
        <w:jc w:val="both"/>
      </w:pPr>
      <w:r>
        <w:rPr>
          <w:rFonts w:ascii="Times New Roman"/>
          <w:b w:val="false"/>
          <w:i w:val="false"/>
          <w:color w:val="000000"/>
          <w:sz w:val="28"/>
        </w:rPr>
        <w:t>Қостанай            56       56     10         -         -      -</w:t>
      </w:r>
    </w:p>
    <w:p>
      <w:pPr>
        <w:spacing w:after="0"/>
        <w:ind w:left="0"/>
        <w:jc w:val="both"/>
      </w:pPr>
      <w:r>
        <w:rPr>
          <w:rFonts w:ascii="Times New Roman"/>
          <w:b w:val="false"/>
          <w:i w:val="false"/>
          <w:color w:val="000000"/>
          <w:sz w:val="28"/>
        </w:rPr>
        <w:t>Қызылорда            5        -      -         5         -      -</w:t>
      </w:r>
    </w:p>
    <w:p>
      <w:pPr>
        <w:spacing w:after="0"/>
        <w:ind w:left="0"/>
        <w:jc w:val="both"/>
      </w:pPr>
      <w:r>
        <w:rPr>
          <w:rFonts w:ascii="Times New Roman"/>
          <w:b w:val="false"/>
          <w:i w:val="false"/>
          <w:color w:val="000000"/>
          <w:sz w:val="28"/>
        </w:rPr>
        <w:t>Солтүстiк</w:t>
      </w:r>
    </w:p>
    <w:p>
      <w:pPr>
        <w:spacing w:after="0"/>
        <w:ind w:left="0"/>
        <w:jc w:val="both"/>
      </w:pPr>
      <w:r>
        <w:rPr>
          <w:rFonts w:ascii="Times New Roman"/>
          <w:b w:val="false"/>
          <w:i w:val="false"/>
          <w:color w:val="000000"/>
          <w:sz w:val="28"/>
        </w:rPr>
        <w:t>Қазақстан           30       30     20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              187      169     20         5         8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Корпорация комиссия құрамын белгiлейдi және 1997 жылғы өнiмнен мемлекеттiк ресурстарға астық сатып алуға қатысу құқығына арналған әр облыстың астық компаниялары арасында тендер өткiзедi. </w:t>
      </w:r>
      <w:r>
        <w:br/>
      </w:r>
      <w:r>
        <w:rPr>
          <w:rFonts w:ascii="Times New Roman"/>
          <w:b w:val="false"/>
          <w:i w:val="false"/>
          <w:color w:val="000000"/>
          <w:sz w:val="28"/>
        </w:rPr>
        <w:t xml:space="preserve">
      5. Корпорация мемлекеттiк ресурстарға астық беру үшiн тендер жеңiмпаздары - астық компанияларымен шарт жасайды. Тендерде жеңiп шыққан компаниялар 1997 жылдың өнiмiнен мемлекеттiк ресурстарға астық беру үшiн ауыл шаруашылығы тауар өндiрушiлермен дербес, сондай-ақ франко-вагон шарттарында мемлекетке астық сатып алғанда республиканың мұнай өндiретiн және мұнай өңдейтiн кәсiпорындарымен жанар-жағармай материалдарын алуға арналған шарт жасайды. Корпорация осы шарттарға сәйкес көрсетiлген мұнай өнiмдерiне ақы төлейдi. </w:t>
      </w:r>
      <w:r>
        <w:br/>
      </w:r>
      <w:r>
        <w:rPr>
          <w:rFonts w:ascii="Times New Roman"/>
          <w:b w:val="false"/>
          <w:i w:val="false"/>
          <w:color w:val="000000"/>
          <w:sz w:val="28"/>
        </w:rPr>
        <w:t xml:space="preserve">
      Тендер шарты бойынша Корпорация белгiлеген желiлi элеваторларға тарату арқылы және сонымен бiр мезгiлде Корпорация мен элеваторлар арасында оны сақтауға арналған шарт жасай отырып, астық шарт талаптарына сәйкес 1997 жылдың 1 желтоқсанынан кешiктiрiлмей Корпорацияға қайта тiркелуi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