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096" w14:textId="ea2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жөнiндегi мемлекеттiк комитетi туралы ереженi бекiту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наурыз N 399. Күшi жойылды - ҚРҮ-нiң 1997.12.04. N 1700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Инвестициялар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туралы қоса берiлiп отырған ереже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24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399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мемлекеттiк комитетi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Республикасының Инвестициялар жөнiндегi мемлекеттiк комитетi (бұдан әрi - Комитет) тiкелей инвестицияларды ынталандырудың, басқарудың, оларды тарту мен пайдалану саласында үйлестiрудiң мемлекеттiк саясатын жүзеге асыратын орталық және бiрден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атқарушы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Комитет өз қызметiнде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Конституциясын, заң актiлерiн, Қазақстан Республикасының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Үкiметi шығаратын нормативтiк актiлердi,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бекiткен халықаралық шарттар мен келiсiмдердi, сондай-ақ осы Ереженi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басшылыққа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II. Комитеттiң негiзгi мiндеттерi, қызметтiң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бағыты және функциялары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Комитеттiң негiзгi мiндеттерi: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экономиканың басымдықты секторларына тауарлар өндiрудi;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жұмыстарды және қызмет көрсетулердi жедел дамытудың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 үшiн қолайлы инвестициялық ахуал туғызудағы мемлекеттiк саясатты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 технологияларды, озық техникаларды және ноу-хауды енгiзу;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iшкi рынокты жоғары сапалы тауарлармен және қызмет көрсетулермен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қанықтыру;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отандық тауарлар өндiрушiлерге мемлекеттiк қолдау көрсету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ынталандыру;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экспортқа бағытталған және импортты алмастырушы өндiрiстi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шикiзат базасын ұтымды және кешендi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менеджмент пен маркетингтiң қазiргi кездегi әдiстерiн енгiзу;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 жұмыс орындарын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жергiлiктi кадрларды үздiксiз оқыту, олардың бiлiктiлiк деңгейiн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арттыру жүйесiн енгiзу;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қоршаған табиғи ортаны жақсарту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Комитет қызметiнiң негiзгi бағыттары: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тiкелей шетелдiк және отандық инвестицияларды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саясатты жасау;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отандық және шетелдiк инвесторлармен жұмыс жасаудың жүйесiн құру, тiкелей инвестицияларды ынталандыру және инвестициялық ахуалды жақсарту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 және тiкелей инвестициялардағы қажеттiлiгi туралы ақпараттық материалдарды әзiрлеу және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инвестицияларды тарту мақсатында конференциялар, көрмелер және басқа да шаралар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сауда министрлiгiмен, басқа да мемлекеттiк органдармен бiрлесiп тiкелей шетелдiк және отандық инвестицияларды тарту және пайдалану мәселелерiнде есеп жүргiзу мен есеп берудi ұйымдастыру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мынадай функцияларды орындайды: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инвестицияларды тарту және пайдалану саласында мемлекеттiк саясатты жүзеге асыру шаралары жөнiнде ұсыныстар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экономиканың басымдықты секторлары бойынша инвестициялық бағдарламалар мен жобалар әзiрлеуге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инвестициялардың есебiнен қаржыландыруға ұсынылатын инвестициялық бағдарламалар мен жобаларды әзiрлеудi және сараптауды ұйымдастырады және оларды жүзеге асыру жөнiнде шаралар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тiкелей инвестициялар тарту жөнiнде келiссөздер ұйымдастырады және оған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елдегi инвестициялық ахуалды жақсарту, тiкелей инвестицияларды тарту және тиiмдi пайдалану мақсатында Қазақстан Республикасының заңдарын жетiлдiру жөнiнде ұсыныс әзiрлейдi және оны Қазақстан Республикасының Үкiметiне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және жергiлiктi атқарушы органдарының, дипломаттық миссияларының және шаруашылық жүргiзушi субъектiлерiнiң тiкелей инвестицияларды тарту және пайдалану мәселелерiндегi жұмысын үйлестiредi;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инвестициялардың тиiмдi пайдаланылуын бақылау жасауды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кепiлдік қорын құру үшiн қажеттi кәсiпорындармен акционерлiк қоғамдардың тiзбесiн қалыптастыруды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Комитеттiң өкiлеттiгi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Комитетке өзiне жүктелген функцияларды орындау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құзыретiнiң шегiнде министрлiктердiң, мемлекеттiк комитеттердiң және өзге де орталық және жергiлiктi атқарушы органдардың және ұйымдардың орындауы үшiн мiндеттi нормативтiк құқықтық актiлер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инвестициялық ынтымақтастық және тiкелей шетелдiк инвестицияларды тарту мәселелерi бойынша келiссөздер жүргiзуге және халықаралық шарттарға қол қоюға;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жергiлiктi атқарушы органдардан қажеттi ақпараттар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тәртiппен басқа да мемлекеттiк органдардың, кәсiпорындардың, мекемелердiң және ұйымдардың басшылары мен мамандарын шақыра отырып өзiнiң құзыретiне кiретiн мәселелер бойынша кеңес шақыруға;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Комитеттiң құзыретiне кiретiн мәселелер бойынша Қазақстан Республикасының Үкiметi шешiмдерiнiң жобаларын Қазақстан Республикасы Үкiметiнiң қарауына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 ынталандыру және өзара қорғау туралы екiжақты келiсiмдердi бекiту жөнiнде ұсыныс әзiрлеуге және оны Қазақстан Республикасы Үкiметiнiң қарауына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сараптаманы жүзеге асыруға және Қазақстан Республикасының Үкiметi шешiмдерiнiң, орталық және жергiлiктi атқарушы органдар актiлерiнiң жобасын жасауға тiкелей инвестицияларды ынталандыру бөлiгiнде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инвесторларға мемлекеттiк заттық кепiлдiк, салықтық және кедендiк жеңiлдiктер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келiссөздер жүргiзуге, инвестициялық келiсiм-шарттарды жасасудың және оларды бұзудың талаптары мен тәртiбiн айқындауға, келiсiм-шарттарға қол қоюға және оларды тiркеуге, олардың орындалуына бақылау жасауды жүзеге асыруға құқық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IV. Комитеттiң қызметiн ұйымдастырудың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негiзгi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Комитеттi орынбасарлары: атқарушы директоры және директорлары бар Төраға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Комитеттiң төрағасы мен атқарушы директорын Қазақстан Республикасы Премьер-Министрiнiң ұсынуы бойынша Қазақстан Республикасының Президентi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Директорларды Комитет төрағасының ұсынуы бойынша Қазақстан Республикасының Премьер-Министрi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Материалдық-тұрмыстық қамтамасыз ету шарттары бойынша атқарушы директор министрдiң, директоры вице министрдiң лауазымына теңестiрiледi.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Комитеттiң төрағасы комитетке жүктелген функциялардың орындалуы үшiн жеке жауапкершiлiкте болады, атқарушы директор мен директорлардың мiндеттерiн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Комитетте оның Төрағасы (Кеңестiң төрағасы), атқарушы директор және лауазымдары бойынша директорлар және Комитеттiң қызметiмен байланысты өзге де адамдар кiретiн Директорлар кеңесi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Комитеттiң Директорлар кеңесiнiң жеке құрамын Комитеттiң төрағасы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төрағасының Қазақстан Республикасының министрлiктерi мен комитеттерiнiң, қоғамдық ұйымдардың, фирмалардың, халықаралық қаржы ұйымдарының және банктердiң басшыларын шақыра отырып Консультативтiк кеңес және басқа да кеңесшi органдар құруға құқы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Комитеттiң өкiлдiктерiн қоса алғандағы қызметкерлерiнiң санын, құрылымын еңбекке ақы төлеудiң шарты мен қорын, сондай-ақ кеңесшiлердi, Консультанттары және сарапшыларды тартудың тәртiбi мен шарттарын Комитеттiң төрағасы бекiтедi. Лауазымдық жалақылардың мөлшерлерi республикалық бюджеттi бекiту кезiнде белгiленетiн есептi көрсеткiштерге сәйкес түзетiледi.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заңды тұлға болып табылады, Қазақстан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Мемлекеттiк елтаңбасы бейнеленген және қазақ, орыс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ағылшын тiлдерiнде өз атауы жазылған мөрi, валюталық шотын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алғанда, банктерде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Комитеттiң орналасқан жерi - Алматы қаласы.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