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ab08" w14:textId="a79a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электр энергиясын алғаны үшiн берешектi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3 наурыздағы N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1994-1996 жылдары Ресей Федерациясынан электр энергиясын алғаны
үшiн берешектi өтеу мақсатында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Энергетика және көмiр өнеркәсiбi
министрлiгi ресейдiң "ЕЭС Россия" энергетика және электрификация
акционерлiк қоғамымен 1994-1996 жылдарда электр энергиясын алғаны
үшiн берешек көлемiн, ресейдiң "ЕЭС Россия" энергетика және
электрификация акционерлiк қоғамына берiлген "Дальние электропередачи"
және "Екiбастұз ГРЕС-2" акционерлiк қоғамдарының акциялары
мемлекеттiк пакеттерiнiң құнын келiссiн және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 Қазақстан Республикасының Энергетика
және көмiр өнеркәсiбi министрлiгiмен бiрлесiп, "Екiбастұз ГРЕС-2" 
акционерлiк қоғамының акциялары мемлекеттiк пакетiнiң 33 процентiне 
дейiн, сондай-ақ Екiбастұз кен орны "Богатырь" N 9 разрезiнiң 
алабымен "Северный" көмiр разрезiнiң мүлкi үшiн енгiзiлген бонусты 
беру жолымен алған электр энергиясы үшiн "ЕЭС Россия" энергетика 
және электрификация акционерлiк қоғамымен есеп айырысу 
жүргiзсiн.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2-тармақтан сөздер алынып тасталды - ҚРҮ-нiң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1997.08.04. N 1210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P971210_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Энергетика және көмiр өнеркәсiбi
министрлiгi "КЕGОК" акционерлiк қоғамымен /"Қазақстанэнерго" ұлттық
энергетика жүйесi/ бiрлесiп: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"ЕЭС Россия" энергетика және электрификация акционерлiк
қоғамымен өзара есеп айырысу жүргiзсiн және 1994-1996 жылдарға
электр энергиясын алғаны үшiн берешектi өтеудi құжатты түрде
ресiмдесiн;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"КЕGОК" акционерлiк қоғамының /"Қазақстанэнерго" ұлттық
энергетика жүйесi/ дебиторлық және кредиторлық берешектерiн қайта
құрылымдауды жүзеге асырсын және республикалық iшкi өзара есеп
айырысулар жөнiнде ұсыныстар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қаулының орындалуына бақылау жасау Қазақстан Республикасы
Премьер-Министрiнiң орынбасары Д.Т.Дүйсеновке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