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4ec6" w14:textId="e59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жерлердегi жылжымайтын мүлiктердi, (жер учаскелерi, тұрғын үйлер, пәтерлер, саяжайлар, гараждар, құрылыстар және өзге жылжымайтын мүлiктер) иесiздендiру туралы шарттарды куәландырғандығы үшiн мемлекеттiк баж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ақпандағы N 264.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баж туралы" Қазақстан Республикасының 1996 жылғы 31 желтоқсандағы N 65 Заңын жүзеге асыру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Ауылдық жерлердегi жылжымайтын мүлiктердi, (жер учаскелерi, тұрғын үйлер, пәтерлер, саяжайлар, гараждар, құрылыстар және өзге жылжымайтын мүлiктер) иесiздендiру туралы шарттарды куәландырғандығы үшiн мынадай мемлекеттiк баж ставкалары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күрделiлердi (үлестердi есептеумен, үйдiң немесе пәтердiң бөлiгiн сату туралы қоса иеленушiнiң шақыруымен немесе жазбаша ескертпемен):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балаларына, жұбайына, ата-аналарына, туған аға-iнiлерi мен апа-сiңлiлерiне, немерелерiне - 250 процент;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тұлғаларға - 350 процент;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қарапайымдарды: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балаларына, жұбайына, ата-аналарына, туған аға-iнiлерi мен апа-сiңлiлерiне, немерелерiне - 200 процент;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тұлғаларға - 250 процент.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баждың тiркелген проценттiк ставкалары мемлекеттiк бажды төлеу күнiне республикада белгiленген есептi көрсеткiштiң мөлшерiн негiзге ала отырып есептеледi.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жариялауға жатады.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