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0640" w14:textId="e730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еңбекақы төлеудi ұйымдастыруды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6 ақпандағы N 170 Күші жойылды - ҚР Үкіметінің 2002.01.11. N 41 қаулысымен. ~P020041</w:t>
      </w:r>
    </w:p>
    <w:p>
      <w:pPr>
        <w:spacing w:after="0"/>
        <w:ind w:left="0"/>
        <w:jc w:val="both"/>
      </w:pPr>
      <w:bookmarkStart w:name="z0" w:id="0"/>
      <w:r>
        <w:rPr>
          <w:rFonts w:ascii="Times New Roman"/>
          <w:b w:val="false"/>
          <w:i w:val="false"/>
          <w:color w:val="000000"/>
          <w:sz w:val="28"/>
        </w:rPr>
        <w:t xml:space="preserve">
      Еңбекақы төлеу саласындағы саясатты одан әрi реформалау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бюджет саласы қызметкерлерiне еңбекақы төлеуге арналған Бiрыңғай тарифтiк кесте 1-қосымшаға сәйкес; </w:t>
      </w:r>
      <w:r>
        <w:br/>
      </w:r>
      <w:r>
        <w:rPr>
          <w:rFonts w:ascii="Times New Roman"/>
          <w:b w:val="false"/>
          <w:i w:val="false"/>
          <w:color w:val="000000"/>
          <w:sz w:val="28"/>
        </w:rPr>
        <w:t xml:space="preserve">
      Қазақстан Республикасының бюджет саласы қызметкерлерiне еңбекақы төлеуге арналған Бiрыңғай тарифтiк кестенi қолданудың негiзгi шарттары 2-қосымшаға сәйкес бекiтiлсiн. </w:t>
      </w:r>
      <w:r>
        <w:br/>
      </w:r>
      <w:r>
        <w:rPr>
          <w:rFonts w:ascii="Times New Roman"/>
          <w:b w:val="false"/>
          <w:i w:val="false"/>
          <w:color w:val="000000"/>
          <w:sz w:val="28"/>
        </w:rPr>
        <w:t xml:space="preserve">
      2. Қазақстан Республикасының бюджет саласы қызметкерлерiнiң тарифтiк ставкалары мен лауазымдық жалақыларын айқындау үшiн заң актiсiнде белгiленген еңбекақының ең төмен мөлшерi пайдаланылады; </w:t>
      </w:r>
      <w:r>
        <w:br/>
      </w:r>
      <w:r>
        <w:rPr>
          <w:rFonts w:ascii="Times New Roman"/>
          <w:b w:val="false"/>
          <w:i w:val="false"/>
          <w:color w:val="000000"/>
          <w:sz w:val="28"/>
        </w:rPr>
        <w:t xml:space="preserve">
      "1997 жылға арналған республикалық бюджет туралы" Қазақстан Республикасының 1996 жылғы 31 желтоқсандағы Заңында көзделген ең төменгi еңбекақы мөлшерi меншiктiң барлық нысанындағы ұйымдарда жұмыс берушi кепiлдiк берген ең төменгi еңбекақы мөлшерi болып табылады; </w:t>
      </w:r>
      <w:r>
        <w:br/>
      </w:r>
      <w:r>
        <w:rPr>
          <w:rFonts w:ascii="Times New Roman"/>
          <w:b w:val="false"/>
          <w:i w:val="false"/>
          <w:color w:val="000000"/>
          <w:sz w:val="28"/>
        </w:rPr>
        <w:t xml:space="preserve">
      ЕСКЕРТУ. 2-тармақ өзгерді - ҚР Үкіметінің 2001.01.19. N 73 </w:t>
      </w:r>
      <w:r>
        <w:br/>
      </w:r>
      <w:r>
        <w:rPr>
          <w:rFonts w:ascii="Times New Roman"/>
          <w:b w:val="false"/>
          <w:i w:val="false"/>
          <w:color w:val="000000"/>
          <w:sz w:val="28"/>
        </w:rPr>
        <w:t>
               қаулысымен. </w:t>
      </w:r>
      <w:r>
        <w:rPr>
          <w:rFonts w:ascii="Times New Roman"/>
          <w:b w:val="false"/>
          <w:i w:val="false"/>
          <w:color w:val="000000"/>
          <w:sz w:val="28"/>
        </w:rPr>
        <w:t xml:space="preserve">P010073_ </w:t>
      </w:r>
      <w:r>
        <w:br/>
      </w:r>
      <w:r>
        <w:rPr>
          <w:rFonts w:ascii="Times New Roman"/>
          <w:b w:val="false"/>
          <w:i w:val="false"/>
          <w:color w:val="000000"/>
          <w:sz w:val="28"/>
        </w:rPr>
        <w:t xml:space="preserve">
      3. Мыналар: </w:t>
      </w:r>
      <w:r>
        <w:br/>
      </w:r>
      <w:r>
        <w:rPr>
          <w:rFonts w:ascii="Times New Roman"/>
          <w:b w:val="false"/>
          <w:i w:val="false"/>
          <w:color w:val="000000"/>
          <w:sz w:val="28"/>
        </w:rPr>
        <w:t xml:space="preserve">
      тарифтiк ставкалар және Бiрыңғай тарифтiк кесте мен разрядаралық коэффициенттер (еңбек нормалары орындалған кезде) негiзiнде есептелген лауазымдық жалақылар тарифтiк келiсiмдер мен ұжымдық шарттарды жасасу кезiнде негiз болып табылады; </w:t>
      </w:r>
      <w:r>
        <w:br/>
      </w:r>
      <w:r>
        <w:rPr>
          <w:rFonts w:ascii="Times New Roman"/>
          <w:b w:val="false"/>
          <w:i w:val="false"/>
          <w:color w:val="000000"/>
          <w:sz w:val="28"/>
        </w:rPr>
        <w:t>
      мемлекеттік органдар болып табылмайтын мемлекеттік мекемелер олардың жалақысы қолданылып жүрген заңнамада </w:t>
      </w:r>
      <w:r>
        <w:rPr>
          <w:rFonts w:ascii="Times New Roman"/>
          <w:b w:val="false"/>
          <w:i w:val="false"/>
          <w:color w:val="000000"/>
          <w:sz w:val="28"/>
        </w:rPr>
        <w:t xml:space="preserve">Z990493_ </w:t>
      </w:r>
      <w:r>
        <w:rPr>
          <w:rFonts w:ascii="Times New Roman"/>
          <w:b w:val="false"/>
          <w:i w:val="false"/>
          <w:color w:val="000000"/>
          <w:sz w:val="28"/>
        </w:rPr>
        <w:t xml:space="preserve">Р000281_ </w:t>
      </w:r>
      <w:r>
        <w:rPr>
          <w:rFonts w:ascii="Times New Roman"/>
          <w:b w:val="false"/>
          <w:i w:val="false"/>
          <w:color w:val="000000"/>
          <w:sz w:val="28"/>
        </w:rPr>
        <w:t xml:space="preserve">көзделген барлық қосымша ақылар мен үстеме ақылар ескерілгенде, бұрын алынған қосымша ақылар мен үстеме ақылар, салалық, аудандық коэффициенттер, биік таулы, шөл далалы және сусыз жерлерде жұмыс істегені үшін коэффициенттер ескерілгенде бұрын алып жүрген жалақысынан төмен болған және сол лауазымында жұмыс істеуін жалғастырған жағдайда қызметкерлерге жалақы айырмасын төлейді. Бұл ретте көрсетілген айырма жалақы қорында көзделеді. </w:t>
      </w:r>
      <w:r>
        <w:br/>
      </w:r>
      <w:r>
        <w:rPr>
          <w:rFonts w:ascii="Times New Roman"/>
          <w:b w:val="false"/>
          <w:i w:val="false"/>
          <w:color w:val="000000"/>
          <w:sz w:val="28"/>
        </w:rPr>
        <w:t xml:space="preserve">
     қызметкерлердің қолданылып жүрген заңдарда көзделген қосымша ақылар мен үстеме ақыларды қоса алғандағы бұрынғы алып жүрген жалақысынан төмен болған жағдайда, сол лауазымда істеп жүрген жұмысын жалғастырғанда ұйым осы қызметкерлерге еңбекақы қоры шегінде айырмасын төлеуді жүзеге асырады; </w:t>
      </w:r>
      <w:r>
        <w:br/>
      </w:r>
      <w:r>
        <w:rPr>
          <w:rFonts w:ascii="Times New Roman"/>
          <w:b w:val="false"/>
          <w:i w:val="false"/>
          <w:color w:val="000000"/>
          <w:sz w:val="28"/>
        </w:rPr>
        <w:t xml:space="preserve">
      меншiк нысанына қарамастан, материалдық салалардағы ұйымдар еңбек ақы төлеу мәселелерiн ұжымдық шарт негiзiнде дербес шешедi деп айқындалсын. </w:t>
      </w:r>
      <w:r>
        <w:br/>
      </w:r>
      <w:r>
        <w:rPr>
          <w:rFonts w:ascii="Times New Roman"/>
          <w:b w:val="false"/>
          <w:i w:val="false"/>
          <w:color w:val="000000"/>
          <w:sz w:val="28"/>
        </w:rPr>
        <w:t xml:space="preserve">
      ЕСКЕРТУ. 3-тармақ өзгерді - ҚР Үкіметінің 2000.02.24. N 293 </w:t>
      </w:r>
      <w:r>
        <w:br/>
      </w:r>
      <w:r>
        <w:rPr>
          <w:rFonts w:ascii="Times New Roman"/>
          <w:b w:val="false"/>
          <w:i w:val="false"/>
          <w:color w:val="000000"/>
          <w:sz w:val="28"/>
        </w:rPr>
        <w:t>
               қаулысымен. </w:t>
      </w:r>
      <w:r>
        <w:rPr>
          <w:rFonts w:ascii="Times New Roman"/>
          <w:b w:val="false"/>
          <w:i w:val="false"/>
          <w:color w:val="000000"/>
          <w:sz w:val="28"/>
        </w:rPr>
        <w:t xml:space="preserve">P000293_ </w:t>
      </w:r>
      <w:r>
        <w:br/>
      </w:r>
      <w:r>
        <w:rPr>
          <w:rFonts w:ascii="Times New Roman"/>
          <w:b w:val="false"/>
          <w:i w:val="false"/>
          <w:color w:val="000000"/>
          <w:sz w:val="28"/>
        </w:rPr>
        <w:t xml:space="preserve">
      ЕСКЕРТУ. 3-тармақ өзгерді - ҚР Үкіметінің 2001.01.19. N 73 </w:t>
      </w:r>
      <w:r>
        <w:br/>
      </w:r>
      <w:r>
        <w:rPr>
          <w:rFonts w:ascii="Times New Roman"/>
          <w:b w:val="false"/>
          <w:i w:val="false"/>
          <w:color w:val="000000"/>
          <w:sz w:val="28"/>
        </w:rPr>
        <w:t>
               қаулысымен. </w:t>
      </w:r>
      <w:r>
        <w:rPr>
          <w:rFonts w:ascii="Times New Roman"/>
          <w:b w:val="false"/>
          <w:i w:val="false"/>
          <w:color w:val="000000"/>
          <w:sz w:val="28"/>
        </w:rPr>
        <w:t xml:space="preserve">P010073_ </w:t>
      </w:r>
      <w:r>
        <w:br/>
      </w:r>
      <w:r>
        <w:rPr>
          <w:rFonts w:ascii="Times New Roman"/>
          <w:b w:val="false"/>
          <w:i w:val="false"/>
          <w:color w:val="000000"/>
          <w:sz w:val="28"/>
        </w:rPr>
        <w:t xml:space="preserve">
      4. Министрлiктер, мемлекеттiк комитеттер жергiлiктi атқарушы органдармен бiрлесiп, Қазақстан Республикасының Еңбек және халықты әлеуметтiк қорғау министрлiгiнiң, Экономика министрлiгiнiң, Қаржы министрлiгiнiң және Әдiлет министрлiгiнiң келiсiмiмен еңбекақы төлеу мәселелерi жөнiндегi ведомстволық актiлердi осы қаулыға сәйкестендiрсiн, ал Қазақстан Республикасы Үкiметiнiң шешiмiн талап ететiн мәселелер жөнiнде келiсiлген ұсыныстар енгiзсiн. </w:t>
      </w:r>
      <w:r>
        <w:br/>
      </w:r>
      <w:r>
        <w:rPr>
          <w:rFonts w:ascii="Times New Roman"/>
          <w:b w:val="false"/>
          <w:i w:val="false"/>
          <w:color w:val="000000"/>
          <w:sz w:val="28"/>
        </w:rPr>
        <w:t xml:space="preserve">
      5. Осы қаулының орындалуына жауапкершiлiк министрлiктердiң, мемлекеттiк комитеттер мен өзге де орталық атқарушы органдардың бiрiншi басшыларына жүктелсiн. </w:t>
      </w:r>
      <w:r>
        <w:br/>
      </w:r>
      <w:r>
        <w:rPr>
          <w:rFonts w:ascii="Times New Roman"/>
          <w:b w:val="false"/>
          <w:i w:val="false"/>
          <w:color w:val="000000"/>
          <w:sz w:val="28"/>
        </w:rPr>
        <w:t xml:space="preserve">
      6. Қазақстан Республикасының Еңбек және халықты әлеуметтiк қорғау министрлiгi осы қаулыны қолдану жөнiнде бұқаралық ақпарат құралдарында жариялай отырып бiр апта мерзiмде түсiндiрме әзiрлесiн. </w:t>
      </w:r>
      <w:r>
        <w:br/>
      </w:r>
      <w:r>
        <w:rPr>
          <w:rFonts w:ascii="Times New Roman"/>
          <w:b w:val="false"/>
          <w:i w:val="false"/>
          <w:color w:val="000000"/>
          <w:sz w:val="28"/>
        </w:rPr>
        <w:t xml:space="preserve">
      7. "Педагогикалық қызметкерлердiң жекелеген санаттарына оқу (педагогикалық) жүктемесi нормасын бекiту туралы" Қазақстан Республикасы Үкiметiнiң 1996 жылғы 2 қыркүйектегi N 1078 қаулысына (Қазақстан Республикасының ПҮАЖ-ы, 1996 ж., N 36, 340-құжат) мынадай өзгерiстер енгiзiлсiн: </w:t>
      </w:r>
      <w:r>
        <w:br/>
      </w:r>
      <w:r>
        <w:rPr>
          <w:rFonts w:ascii="Times New Roman"/>
          <w:b w:val="false"/>
          <w:i w:val="false"/>
          <w:color w:val="000000"/>
          <w:sz w:val="28"/>
        </w:rPr>
        <w:t xml:space="preserve">
      кiрiспедегi "және "Қазақстан Республикасының экономикасы салалары қызметкерлерiнiң еңбегiне ақы төлеу туралы" Қазақстан Республикасы Үкiметiнiң 1996 жылғы 9 қаңтардағы N 31 қаулысын" (Қазақстан Республикасының ПҮАЖ-ы, 1996 ж., N 2, 10-бап)" деген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сөздер алынып тасталсын.</w:t>
      </w:r>
    </w:p>
    <w:p>
      <w:pPr>
        <w:spacing w:after="0"/>
        <w:ind w:left="0"/>
        <w:jc w:val="both"/>
      </w:pPr>
      <w:r>
        <w:rPr>
          <w:rFonts w:ascii="Times New Roman"/>
          <w:b w:val="false"/>
          <w:i w:val="false"/>
          <w:color w:val="000000"/>
          <w:sz w:val="28"/>
        </w:rPr>
        <w:t>     8. Қазақстан Республикасы кейбiр шешiмдерiнiң 3-қосымшаға сәйкес</w:t>
      </w:r>
    </w:p>
    <w:p>
      <w:pPr>
        <w:spacing w:after="0"/>
        <w:ind w:left="0"/>
        <w:jc w:val="both"/>
      </w:pPr>
      <w:r>
        <w:rPr>
          <w:rFonts w:ascii="Times New Roman"/>
          <w:b w:val="false"/>
          <w:i w:val="false"/>
          <w:color w:val="000000"/>
          <w:sz w:val="28"/>
        </w:rPr>
        <w:t>күшi жойылған деп танылсын.</w:t>
      </w:r>
    </w:p>
    <w:p>
      <w:pPr>
        <w:spacing w:after="0"/>
        <w:ind w:left="0"/>
        <w:jc w:val="both"/>
      </w:pPr>
      <w:r>
        <w:rPr>
          <w:rFonts w:ascii="Times New Roman"/>
          <w:b w:val="false"/>
          <w:i w:val="false"/>
          <w:color w:val="000000"/>
          <w:sz w:val="28"/>
        </w:rPr>
        <w:t>     9. Осы қаулы 1997 жылдың 1 қаңтарынан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6 ақпандағы</w:t>
      </w:r>
    </w:p>
    <w:p>
      <w:pPr>
        <w:spacing w:after="0"/>
        <w:ind w:left="0"/>
        <w:jc w:val="both"/>
      </w:pPr>
      <w:r>
        <w:rPr>
          <w:rFonts w:ascii="Times New Roman"/>
          <w:b w:val="false"/>
          <w:i w:val="false"/>
          <w:color w:val="000000"/>
          <w:sz w:val="28"/>
        </w:rPr>
        <w:t>                                          N 170 қаулысына</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Қазақстан Республикасының бюджет саласы қызметкерлерiне</w:t>
      </w:r>
    </w:p>
    <w:p>
      <w:pPr>
        <w:spacing w:after="0"/>
        <w:ind w:left="0"/>
        <w:jc w:val="both"/>
      </w:pPr>
      <w:r>
        <w:rPr>
          <w:rFonts w:ascii="Times New Roman"/>
          <w:b w:val="false"/>
          <w:i w:val="false"/>
          <w:color w:val="000000"/>
          <w:sz w:val="28"/>
        </w:rPr>
        <w:t>         еңбекақы төлеуге арналған Бiрыңғай тарифтiк кесте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N |Санаты және|Разряд. |   Бiрыңғай тарифтiк кестенiң разряды</w:t>
      </w:r>
    </w:p>
    <w:p>
      <w:pPr>
        <w:spacing w:after="0"/>
        <w:ind w:left="0"/>
        <w:jc w:val="both"/>
      </w:pPr>
      <w:r>
        <w:rPr>
          <w:rFonts w:ascii="Times New Roman"/>
          <w:b w:val="false"/>
          <w:i w:val="false"/>
          <w:color w:val="000000"/>
          <w:sz w:val="28"/>
        </w:rPr>
        <w:t>р/с|лауазымы   |аралық  |___________________________________________</w:t>
      </w:r>
    </w:p>
    <w:p>
      <w:pPr>
        <w:spacing w:after="0"/>
        <w:ind w:left="0"/>
        <w:jc w:val="both"/>
      </w:pPr>
      <w:r>
        <w:rPr>
          <w:rFonts w:ascii="Times New Roman"/>
          <w:b w:val="false"/>
          <w:i w:val="false"/>
          <w:color w:val="000000"/>
          <w:sz w:val="28"/>
        </w:rPr>
        <w:t>   |           |диапазон|  1 |  2 |  3 |  4 |  5 |  6  |  7  |  8  |</w:t>
      </w:r>
    </w:p>
    <w:p>
      <w:pPr>
        <w:spacing w:after="0"/>
        <w:ind w:left="0"/>
        <w:jc w:val="both"/>
      </w:pPr>
      <w:r>
        <w:rPr>
          <w:rFonts w:ascii="Times New Roman"/>
          <w:b w:val="false"/>
          <w:i w:val="false"/>
          <w:color w:val="000000"/>
          <w:sz w:val="28"/>
        </w:rPr>
        <w:t>   |           |        |____|____|____|____|____|_____|_____|_____|</w:t>
      </w:r>
    </w:p>
    <w:p>
      <w:pPr>
        <w:spacing w:after="0"/>
        <w:ind w:left="0"/>
        <w:jc w:val="both"/>
      </w:pPr>
      <w:r>
        <w:rPr>
          <w:rFonts w:ascii="Times New Roman"/>
          <w:b w:val="false"/>
          <w:i w:val="false"/>
          <w:color w:val="000000"/>
          <w:sz w:val="28"/>
        </w:rPr>
        <w:t>   |           |        |    Тарифтiк коэффициент /I-разрядқа/</w:t>
      </w:r>
    </w:p>
    <w:p>
      <w:pPr>
        <w:spacing w:after="0"/>
        <w:ind w:left="0"/>
        <w:jc w:val="both"/>
      </w:pPr>
      <w:r>
        <w:rPr>
          <w:rFonts w:ascii="Times New Roman"/>
          <w:b w:val="false"/>
          <w:i w:val="false"/>
          <w:color w:val="000000"/>
          <w:sz w:val="28"/>
        </w:rPr>
        <w:t>   |           |        |___________________________________________</w:t>
      </w:r>
    </w:p>
    <w:p>
      <w:pPr>
        <w:spacing w:after="0"/>
        <w:ind w:left="0"/>
        <w:jc w:val="both"/>
      </w:pPr>
      <w:r>
        <w:rPr>
          <w:rFonts w:ascii="Times New Roman"/>
          <w:b w:val="false"/>
          <w:i w:val="false"/>
          <w:color w:val="000000"/>
          <w:sz w:val="28"/>
        </w:rPr>
        <w:t>   |           |        |1,0 |1,07|1,15|1,24|1,33|1,43 |1,54 |1,66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1 |     2     |    3   |  4 |  5 |  6 |  7 |  8 |  9  |  10 |  11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1 |Еңбек      |   1    |---</w:t>
      </w:r>
    </w:p>
    <w:p>
      <w:pPr>
        <w:spacing w:after="0"/>
        <w:ind w:left="0"/>
        <w:jc w:val="both"/>
      </w:pPr>
      <w:r>
        <w:rPr>
          <w:rFonts w:ascii="Times New Roman"/>
          <w:b w:val="false"/>
          <w:i w:val="false"/>
          <w:color w:val="000000"/>
          <w:sz w:val="28"/>
        </w:rPr>
        <w:t>   |күрделiлiгi|        |</w:t>
      </w:r>
    </w:p>
    <w:p>
      <w:pPr>
        <w:spacing w:after="0"/>
        <w:ind w:left="0"/>
        <w:jc w:val="both"/>
      </w:pPr>
      <w:r>
        <w:rPr>
          <w:rFonts w:ascii="Times New Roman"/>
          <w:b w:val="false"/>
          <w:i w:val="false"/>
          <w:color w:val="000000"/>
          <w:sz w:val="28"/>
        </w:rPr>
        <w:t>   |аздау      |        |</w:t>
      </w:r>
    </w:p>
    <w:p>
      <w:pPr>
        <w:spacing w:after="0"/>
        <w:ind w:left="0"/>
        <w:jc w:val="both"/>
      </w:pPr>
      <w:r>
        <w:rPr>
          <w:rFonts w:ascii="Times New Roman"/>
          <w:b w:val="false"/>
          <w:i w:val="false"/>
          <w:color w:val="000000"/>
          <w:sz w:val="28"/>
        </w:rPr>
        <w:t>   |мамандық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2 |Еңбек      | 1 - 8  |------------------------------------------</w:t>
      </w:r>
    </w:p>
    <w:p>
      <w:pPr>
        <w:spacing w:after="0"/>
        <w:ind w:left="0"/>
        <w:jc w:val="both"/>
      </w:pPr>
      <w:r>
        <w:rPr>
          <w:rFonts w:ascii="Times New Roman"/>
          <w:b w:val="false"/>
          <w:i w:val="false"/>
          <w:color w:val="000000"/>
          <w:sz w:val="28"/>
        </w:rPr>
        <w:t>   |жағдайы    |        |</w:t>
      </w:r>
    </w:p>
    <w:p>
      <w:pPr>
        <w:spacing w:after="0"/>
        <w:ind w:left="0"/>
        <w:jc w:val="both"/>
      </w:pPr>
      <w:r>
        <w:rPr>
          <w:rFonts w:ascii="Times New Roman"/>
          <w:b w:val="false"/>
          <w:i w:val="false"/>
          <w:color w:val="000000"/>
          <w:sz w:val="28"/>
        </w:rPr>
        <w:t>   |қалыпты    |        |</w:t>
      </w:r>
    </w:p>
    <w:p>
      <w:pPr>
        <w:spacing w:after="0"/>
        <w:ind w:left="0"/>
        <w:jc w:val="both"/>
      </w:pPr>
      <w:r>
        <w:rPr>
          <w:rFonts w:ascii="Times New Roman"/>
          <w:b w:val="false"/>
          <w:i w:val="false"/>
          <w:color w:val="000000"/>
          <w:sz w:val="28"/>
        </w:rPr>
        <w:t>   |жұмыстағы  |        |</w:t>
      </w:r>
    </w:p>
    <w:p>
      <w:pPr>
        <w:spacing w:after="0"/>
        <w:ind w:left="0"/>
        <w:jc w:val="both"/>
      </w:pPr>
      <w:r>
        <w:rPr>
          <w:rFonts w:ascii="Times New Roman"/>
          <w:b w:val="false"/>
          <w:i w:val="false"/>
          <w:color w:val="000000"/>
          <w:sz w:val="28"/>
        </w:rPr>
        <w:t>   |жұмысшы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3 |Техникалық | 2 - 5  |    -------------------</w:t>
      </w:r>
    </w:p>
    <w:p>
      <w:pPr>
        <w:spacing w:after="0"/>
        <w:ind w:left="0"/>
        <w:jc w:val="both"/>
      </w:pPr>
      <w:r>
        <w:rPr>
          <w:rFonts w:ascii="Times New Roman"/>
          <w:b w:val="false"/>
          <w:i w:val="false"/>
          <w:color w:val="000000"/>
          <w:sz w:val="28"/>
        </w:rPr>
        <w:t>   |атқарушылар|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4 |Әкiмшiлiк- | 3 - 6  |          -------------------</w:t>
      </w:r>
    </w:p>
    <w:p>
      <w:pPr>
        <w:spacing w:after="0"/>
        <w:ind w:left="0"/>
        <w:jc w:val="both"/>
      </w:pPr>
      <w:r>
        <w:rPr>
          <w:rFonts w:ascii="Times New Roman"/>
          <w:b w:val="false"/>
          <w:i w:val="false"/>
          <w:color w:val="000000"/>
          <w:sz w:val="28"/>
        </w:rPr>
        <w:t>   |шаруашылық |        |</w:t>
      </w:r>
    </w:p>
    <w:p>
      <w:pPr>
        <w:spacing w:after="0"/>
        <w:ind w:left="0"/>
        <w:jc w:val="both"/>
      </w:pPr>
      <w:r>
        <w:rPr>
          <w:rFonts w:ascii="Times New Roman"/>
          <w:b w:val="false"/>
          <w:i w:val="false"/>
          <w:color w:val="000000"/>
          <w:sz w:val="28"/>
        </w:rPr>
        <w:t>   |қызмет көр.|        |</w:t>
      </w:r>
    </w:p>
    <w:p>
      <w:pPr>
        <w:spacing w:after="0"/>
        <w:ind w:left="0"/>
        <w:jc w:val="both"/>
      </w:pPr>
      <w:r>
        <w:rPr>
          <w:rFonts w:ascii="Times New Roman"/>
          <w:b w:val="false"/>
          <w:i w:val="false"/>
          <w:color w:val="000000"/>
          <w:sz w:val="28"/>
        </w:rPr>
        <w:t>   |сету бөлiм.|        |</w:t>
      </w:r>
    </w:p>
    <w:p>
      <w:pPr>
        <w:spacing w:after="0"/>
        <w:ind w:left="0"/>
        <w:jc w:val="both"/>
      </w:pPr>
      <w:r>
        <w:rPr>
          <w:rFonts w:ascii="Times New Roman"/>
          <w:b w:val="false"/>
          <w:i w:val="false"/>
          <w:color w:val="000000"/>
          <w:sz w:val="28"/>
        </w:rPr>
        <w:t>   |шелерiнiң  |        |</w:t>
      </w:r>
    </w:p>
    <w:p>
      <w:pPr>
        <w:spacing w:after="0"/>
        <w:ind w:left="0"/>
        <w:jc w:val="both"/>
      </w:pPr>
      <w:r>
        <w:rPr>
          <w:rFonts w:ascii="Times New Roman"/>
          <w:b w:val="false"/>
          <w:i w:val="false"/>
          <w:color w:val="000000"/>
          <w:sz w:val="28"/>
        </w:rPr>
        <w:t>   |басшылары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5 |Орта бiлiмi|        |</w:t>
      </w:r>
    </w:p>
    <w:p>
      <w:pPr>
        <w:spacing w:after="0"/>
        <w:ind w:left="0"/>
        <w:jc w:val="both"/>
      </w:pPr>
      <w:r>
        <w:rPr>
          <w:rFonts w:ascii="Times New Roman"/>
          <w:b w:val="false"/>
          <w:i w:val="false"/>
          <w:color w:val="000000"/>
          <w:sz w:val="28"/>
        </w:rPr>
        <w:t>   |бар маман. |        |</w:t>
      </w:r>
    </w:p>
    <w:p>
      <w:pPr>
        <w:spacing w:after="0"/>
        <w:ind w:left="0"/>
        <w:jc w:val="both"/>
      </w:pPr>
      <w:r>
        <w:rPr>
          <w:rFonts w:ascii="Times New Roman"/>
          <w:b w:val="false"/>
          <w:i w:val="false"/>
          <w:color w:val="000000"/>
          <w:sz w:val="28"/>
        </w:rPr>
        <w:t>   |дар санаты |        |</w:t>
      </w:r>
    </w:p>
    <w:p>
      <w:pPr>
        <w:spacing w:after="0"/>
        <w:ind w:left="0"/>
        <w:jc w:val="both"/>
      </w:pPr>
      <w:r>
        <w:rPr>
          <w:rFonts w:ascii="Times New Roman"/>
          <w:b w:val="false"/>
          <w:i w:val="false"/>
          <w:color w:val="000000"/>
          <w:sz w:val="28"/>
        </w:rPr>
        <w:t>   |жоқ        | 4 - 8  |               ---------------------------</w:t>
      </w:r>
    </w:p>
    <w:p>
      <w:pPr>
        <w:spacing w:after="0"/>
        <w:ind w:left="0"/>
        <w:jc w:val="both"/>
      </w:pPr>
      <w:r>
        <w:rPr>
          <w:rFonts w:ascii="Times New Roman"/>
          <w:b w:val="false"/>
          <w:i w:val="false"/>
          <w:color w:val="000000"/>
          <w:sz w:val="28"/>
        </w:rPr>
        <w:t>   |2-санатты  | 5 - 9  |                    ----------------------</w:t>
      </w:r>
    </w:p>
    <w:p>
      <w:pPr>
        <w:spacing w:after="0"/>
        <w:ind w:left="0"/>
        <w:jc w:val="both"/>
      </w:pPr>
      <w:r>
        <w:rPr>
          <w:rFonts w:ascii="Times New Roman"/>
          <w:b w:val="false"/>
          <w:i w:val="false"/>
          <w:color w:val="000000"/>
          <w:sz w:val="28"/>
        </w:rPr>
        <w:t>   |1-санатты  | 6 - 10 |                         -----------------</w:t>
      </w:r>
    </w:p>
    <w:p>
      <w:pPr>
        <w:spacing w:after="0"/>
        <w:ind w:left="0"/>
        <w:jc w:val="both"/>
      </w:pPr>
      <w:r>
        <w:rPr>
          <w:rFonts w:ascii="Times New Roman"/>
          <w:b w:val="false"/>
          <w:i w:val="false"/>
          <w:color w:val="000000"/>
          <w:sz w:val="28"/>
        </w:rPr>
        <w:t>   |жоғары     |        |</w:t>
      </w:r>
    </w:p>
    <w:p>
      <w:pPr>
        <w:spacing w:after="0"/>
        <w:ind w:left="0"/>
        <w:jc w:val="both"/>
      </w:pPr>
      <w:r>
        <w:rPr>
          <w:rFonts w:ascii="Times New Roman"/>
          <w:b w:val="false"/>
          <w:i w:val="false"/>
          <w:color w:val="000000"/>
          <w:sz w:val="28"/>
        </w:rPr>
        <w:t>   |санатты    | 7 - 11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6 |Жоғары     |        |</w:t>
      </w:r>
    </w:p>
    <w:p>
      <w:pPr>
        <w:spacing w:after="0"/>
        <w:ind w:left="0"/>
        <w:jc w:val="both"/>
      </w:pPr>
      <w:r>
        <w:rPr>
          <w:rFonts w:ascii="Times New Roman"/>
          <w:b w:val="false"/>
          <w:i w:val="false"/>
          <w:color w:val="000000"/>
          <w:sz w:val="28"/>
        </w:rPr>
        <w:t>   |бiлiмi бар |        |</w:t>
      </w:r>
    </w:p>
    <w:p>
      <w:pPr>
        <w:spacing w:after="0"/>
        <w:ind w:left="0"/>
        <w:jc w:val="both"/>
      </w:pPr>
      <w:r>
        <w:rPr>
          <w:rFonts w:ascii="Times New Roman"/>
          <w:b w:val="false"/>
          <w:i w:val="false"/>
          <w:color w:val="000000"/>
          <w:sz w:val="28"/>
        </w:rPr>
        <w:t>   |мамандар:  |        |</w:t>
      </w:r>
    </w:p>
    <w:p>
      <w:pPr>
        <w:spacing w:after="0"/>
        <w:ind w:left="0"/>
        <w:jc w:val="both"/>
      </w:pPr>
      <w:r>
        <w:rPr>
          <w:rFonts w:ascii="Times New Roman"/>
          <w:b w:val="false"/>
          <w:i w:val="false"/>
          <w:color w:val="000000"/>
          <w:sz w:val="28"/>
        </w:rPr>
        <w:t>   |санаты жоқ | 7 - 11 |</w:t>
      </w:r>
    </w:p>
    <w:p>
      <w:pPr>
        <w:spacing w:after="0"/>
        <w:ind w:left="0"/>
        <w:jc w:val="both"/>
      </w:pPr>
      <w:r>
        <w:rPr>
          <w:rFonts w:ascii="Times New Roman"/>
          <w:b w:val="false"/>
          <w:i w:val="false"/>
          <w:color w:val="000000"/>
          <w:sz w:val="28"/>
        </w:rPr>
        <w:t>   |2-санатты  | 8 - 12 |</w:t>
      </w:r>
    </w:p>
    <w:p>
      <w:pPr>
        <w:spacing w:after="0"/>
        <w:ind w:left="0"/>
        <w:jc w:val="both"/>
      </w:pPr>
      <w:r>
        <w:rPr>
          <w:rFonts w:ascii="Times New Roman"/>
          <w:b w:val="false"/>
          <w:i w:val="false"/>
          <w:color w:val="000000"/>
          <w:sz w:val="28"/>
        </w:rPr>
        <w:t>   |1-санатты  | 9 - 13 |</w:t>
      </w:r>
    </w:p>
    <w:p>
      <w:pPr>
        <w:spacing w:after="0"/>
        <w:ind w:left="0"/>
        <w:jc w:val="both"/>
      </w:pPr>
      <w:r>
        <w:rPr>
          <w:rFonts w:ascii="Times New Roman"/>
          <w:b w:val="false"/>
          <w:i w:val="false"/>
          <w:color w:val="000000"/>
          <w:sz w:val="28"/>
        </w:rPr>
        <w:t>   |жоғары     |        |</w:t>
      </w:r>
    </w:p>
    <w:p>
      <w:pPr>
        <w:spacing w:after="0"/>
        <w:ind w:left="0"/>
        <w:jc w:val="both"/>
      </w:pPr>
      <w:r>
        <w:rPr>
          <w:rFonts w:ascii="Times New Roman"/>
          <w:b w:val="false"/>
          <w:i w:val="false"/>
          <w:color w:val="000000"/>
          <w:sz w:val="28"/>
        </w:rPr>
        <w:t>   |санатты    |        |</w:t>
      </w:r>
    </w:p>
    <w:p>
      <w:pPr>
        <w:spacing w:after="0"/>
        <w:ind w:left="0"/>
        <w:jc w:val="both"/>
      </w:pPr>
      <w:r>
        <w:rPr>
          <w:rFonts w:ascii="Times New Roman"/>
          <w:b w:val="false"/>
          <w:i w:val="false"/>
          <w:color w:val="000000"/>
          <w:sz w:val="28"/>
        </w:rPr>
        <w:t>   |(жетекшi   |        |</w:t>
      </w:r>
    </w:p>
    <w:p>
      <w:pPr>
        <w:spacing w:after="0"/>
        <w:ind w:left="0"/>
        <w:jc w:val="both"/>
      </w:pPr>
      <w:r>
        <w:rPr>
          <w:rFonts w:ascii="Times New Roman"/>
          <w:b w:val="false"/>
          <w:i w:val="false"/>
          <w:color w:val="000000"/>
          <w:sz w:val="28"/>
        </w:rPr>
        <w:t>   |маман)     |10 - 14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7 |Функционал.|        |</w:t>
      </w:r>
    </w:p>
    <w:p>
      <w:pPr>
        <w:spacing w:after="0"/>
        <w:ind w:left="0"/>
        <w:jc w:val="both"/>
      </w:pPr>
      <w:r>
        <w:rPr>
          <w:rFonts w:ascii="Times New Roman"/>
          <w:b w:val="false"/>
          <w:i w:val="false"/>
          <w:color w:val="000000"/>
          <w:sz w:val="28"/>
        </w:rPr>
        <w:t>   |дық қызмет.|        |</w:t>
      </w:r>
    </w:p>
    <w:p>
      <w:pPr>
        <w:spacing w:after="0"/>
        <w:ind w:left="0"/>
        <w:jc w:val="both"/>
      </w:pPr>
      <w:r>
        <w:rPr>
          <w:rFonts w:ascii="Times New Roman"/>
          <w:b w:val="false"/>
          <w:i w:val="false"/>
          <w:color w:val="000000"/>
          <w:sz w:val="28"/>
        </w:rPr>
        <w:t>   |тiң, бөлiм.|        |</w:t>
      </w:r>
    </w:p>
    <w:p>
      <w:pPr>
        <w:spacing w:after="0"/>
        <w:ind w:left="0"/>
        <w:jc w:val="both"/>
      </w:pPr>
      <w:r>
        <w:rPr>
          <w:rFonts w:ascii="Times New Roman"/>
          <w:b w:val="false"/>
          <w:i w:val="false"/>
          <w:color w:val="000000"/>
          <w:sz w:val="28"/>
        </w:rPr>
        <w:t>   |дердiң     |        |</w:t>
      </w:r>
    </w:p>
    <w:p>
      <w:pPr>
        <w:spacing w:after="0"/>
        <w:ind w:left="0"/>
        <w:jc w:val="both"/>
      </w:pPr>
      <w:r>
        <w:rPr>
          <w:rFonts w:ascii="Times New Roman"/>
          <w:b w:val="false"/>
          <w:i w:val="false"/>
          <w:color w:val="000000"/>
          <w:sz w:val="28"/>
        </w:rPr>
        <w:t>   |басшылары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|а) бюро,   |        |</w:t>
      </w:r>
    </w:p>
    <w:p>
      <w:pPr>
        <w:spacing w:after="0"/>
        <w:ind w:left="0"/>
        <w:jc w:val="both"/>
      </w:pPr>
      <w:r>
        <w:rPr>
          <w:rFonts w:ascii="Times New Roman"/>
          <w:b w:val="false"/>
          <w:i w:val="false"/>
          <w:color w:val="000000"/>
          <w:sz w:val="28"/>
        </w:rPr>
        <w:t>   |лаборатория|        |</w:t>
      </w:r>
    </w:p>
    <w:p>
      <w:pPr>
        <w:spacing w:after="0"/>
        <w:ind w:left="0"/>
        <w:jc w:val="both"/>
      </w:pPr>
      <w:r>
        <w:rPr>
          <w:rFonts w:ascii="Times New Roman"/>
          <w:b w:val="false"/>
          <w:i w:val="false"/>
          <w:color w:val="000000"/>
          <w:sz w:val="28"/>
        </w:rPr>
        <w:t>   |сектор,    |        |</w:t>
      </w:r>
    </w:p>
    <w:p>
      <w:pPr>
        <w:spacing w:after="0"/>
        <w:ind w:left="0"/>
        <w:jc w:val="both"/>
      </w:pPr>
      <w:r>
        <w:rPr>
          <w:rFonts w:ascii="Times New Roman"/>
          <w:b w:val="false"/>
          <w:i w:val="false"/>
          <w:color w:val="000000"/>
          <w:sz w:val="28"/>
        </w:rPr>
        <w:t>   |бөлiмше    |        |</w:t>
      </w:r>
    </w:p>
    <w:p>
      <w:pPr>
        <w:spacing w:after="0"/>
        <w:ind w:left="0"/>
        <w:jc w:val="both"/>
      </w:pPr>
      <w:r>
        <w:rPr>
          <w:rFonts w:ascii="Times New Roman"/>
          <w:b w:val="false"/>
          <w:i w:val="false"/>
          <w:color w:val="000000"/>
          <w:sz w:val="28"/>
        </w:rPr>
        <w:t>   |бастықтары | 10 - 13|</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|б) бөлiм.  |        |</w:t>
      </w:r>
    </w:p>
    <w:p>
      <w:pPr>
        <w:spacing w:after="0"/>
        <w:ind w:left="0"/>
        <w:jc w:val="both"/>
      </w:pPr>
      <w:r>
        <w:rPr>
          <w:rFonts w:ascii="Times New Roman"/>
          <w:b w:val="false"/>
          <w:i w:val="false"/>
          <w:color w:val="000000"/>
          <w:sz w:val="28"/>
        </w:rPr>
        <w:t>   |дердiң,    |        |</w:t>
      </w:r>
    </w:p>
    <w:p>
      <w:pPr>
        <w:spacing w:after="0"/>
        <w:ind w:left="0"/>
        <w:jc w:val="both"/>
      </w:pPr>
      <w:r>
        <w:rPr>
          <w:rFonts w:ascii="Times New Roman"/>
          <w:b w:val="false"/>
          <w:i w:val="false"/>
          <w:color w:val="000000"/>
          <w:sz w:val="28"/>
        </w:rPr>
        <w:t>   |орталық    |        |</w:t>
      </w:r>
    </w:p>
    <w:p>
      <w:pPr>
        <w:spacing w:after="0"/>
        <w:ind w:left="0"/>
        <w:jc w:val="both"/>
      </w:pPr>
      <w:r>
        <w:rPr>
          <w:rFonts w:ascii="Times New Roman"/>
          <w:b w:val="false"/>
          <w:i w:val="false"/>
          <w:color w:val="000000"/>
          <w:sz w:val="28"/>
        </w:rPr>
        <w:t>   |лаборато.  |        |</w:t>
      </w:r>
    </w:p>
    <w:p>
      <w:pPr>
        <w:spacing w:after="0"/>
        <w:ind w:left="0"/>
        <w:jc w:val="both"/>
      </w:pPr>
      <w:r>
        <w:rPr>
          <w:rFonts w:ascii="Times New Roman"/>
          <w:b w:val="false"/>
          <w:i w:val="false"/>
          <w:color w:val="000000"/>
          <w:sz w:val="28"/>
        </w:rPr>
        <w:t>   |риялардың  |        |</w:t>
      </w:r>
    </w:p>
    <w:p>
      <w:pPr>
        <w:spacing w:after="0"/>
        <w:ind w:left="0"/>
        <w:jc w:val="both"/>
      </w:pPr>
      <w:r>
        <w:rPr>
          <w:rFonts w:ascii="Times New Roman"/>
          <w:b w:val="false"/>
          <w:i w:val="false"/>
          <w:color w:val="000000"/>
          <w:sz w:val="28"/>
        </w:rPr>
        <w:t>   |бастықтары | 11 - 14|</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|в) бас     |        |</w:t>
      </w:r>
    </w:p>
    <w:p>
      <w:pPr>
        <w:spacing w:after="0"/>
        <w:ind w:left="0"/>
        <w:jc w:val="both"/>
      </w:pPr>
      <w:r>
        <w:rPr>
          <w:rFonts w:ascii="Times New Roman"/>
          <w:b w:val="false"/>
          <w:i w:val="false"/>
          <w:color w:val="000000"/>
          <w:sz w:val="28"/>
        </w:rPr>
        <w:t>   |мамандар   | 12 - 15|</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8 |Желiлiк    |        |</w:t>
      </w:r>
    </w:p>
    <w:p>
      <w:pPr>
        <w:spacing w:after="0"/>
        <w:ind w:left="0"/>
        <w:jc w:val="both"/>
      </w:pPr>
      <w:r>
        <w:rPr>
          <w:rFonts w:ascii="Times New Roman"/>
          <w:b w:val="false"/>
          <w:i w:val="false"/>
          <w:color w:val="000000"/>
          <w:sz w:val="28"/>
        </w:rPr>
        <w:t>   |басшылар   |        |</w:t>
      </w:r>
    </w:p>
    <w:p>
      <w:pPr>
        <w:spacing w:after="0"/>
        <w:ind w:left="0"/>
        <w:jc w:val="both"/>
      </w:pPr>
      <w:r>
        <w:rPr>
          <w:rFonts w:ascii="Times New Roman"/>
          <w:b w:val="false"/>
          <w:i w:val="false"/>
          <w:color w:val="000000"/>
          <w:sz w:val="28"/>
        </w:rPr>
        <w:t>   |а) шебер   |  6 - 9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|б)аға шебер|  7 - 10|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|в) учаске, |        |</w:t>
      </w:r>
    </w:p>
    <w:p>
      <w:pPr>
        <w:spacing w:after="0"/>
        <w:ind w:left="0"/>
        <w:jc w:val="both"/>
      </w:pPr>
      <w:r>
        <w:rPr>
          <w:rFonts w:ascii="Times New Roman"/>
          <w:b w:val="false"/>
          <w:i w:val="false"/>
          <w:color w:val="000000"/>
          <w:sz w:val="28"/>
        </w:rPr>
        <w:t>   |ауысым,    |        |</w:t>
      </w:r>
    </w:p>
    <w:p>
      <w:pPr>
        <w:spacing w:after="0"/>
        <w:ind w:left="0"/>
        <w:jc w:val="both"/>
      </w:pPr>
      <w:r>
        <w:rPr>
          <w:rFonts w:ascii="Times New Roman"/>
          <w:b w:val="false"/>
          <w:i w:val="false"/>
          <w:color w:val="000000"/>
          <w:sz w:val="28"/>
        </w:rPr>
        <w:t>   |вокзал,    |        |</w:t>
      </w:r>
    </w:p>
    <w:p>
      <w:pPr>
        <w:spacing w:after="0"/>
        <w:ind w:left="0"/>
        <w:jc w:val="both"/>
      </w:pPr>
      <w:r>
        <w:rPr>
          <w:rFonts w:ascii="Times New Roman"/>
          <w:b w:val="false"/>
          <w:i w:val="false"/>
          <w:color w:val="000000"/>
          <w:sz w:val="28"/>
        </w:rPr>
        <w:t>   |поезд      |        |</w:t>
      </w:r>
    </w:p>
    <w:p>
      <w:pPr>
        <w:spacing w:after="0"/>
        <w:ind w:left="0"/>
        <w:jc w:val="both"/>
      </w:pPr>
      <w:r>
        <w:rPr>
          <w:rFonts w:ascii="Times New Roman"/>
          <w:b w:val="false"/>
          <w:i w:val="false"/>
          <w:color w:val="000000"/>
          <w:sz w:val="28"/>
        </w:rPr>
        <w:t>   |бастығы    |  9 - 12|</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|г) цех,    |        |</w:t>
      </w:r>
    </w:p>
    <w:p>
      <w:pPr>
        <w:spacing w:after="0"/>
        <w:ind w:left="0"/>
        <w:jc w:val="both"/>
      </w:pPr>
      <w:r>
        <w:rPr>
          <w:rFonts w:ascii="Times New Roman"/>
          <w:b w:val="false"/>
          <w:i w:val="false"/>
          <w:color w:val="000000"/>
          <w:sz w:val="28"/>
        </w:rPr>
        <w:t>   |экспедиция,|        |</w:t>
      </w:r>
    </w:p>
    <w:p>
      <w:pPr>
        <w:spacing w:after="0"/>
        <w:ind w:left="0"/>
        <w:jc w:val="both"/>
      </w:pPr>
      <w:r>
        <w:rPr>
          <w:rFonts w:ascii="Times New Roman"/>
          <w:b w:val="false"/>
          <w:i w:val="false"/>
          <w:color w:val="000000"/>
          <w:sz w:val="28"/>
        </w:rPr>
        <w:t>   |партия, от.|        |</w:t>
      </w:r>
    </w:p>
    <w:p>
      <w:pPr>
        <w:spacing w:after="0"/>
        <w:ind w:left="0"/>
        <w:jc w:val="both"/>
      </w:pPr>
      <w:r>
        <w:rPr>
          <w:rFonts w:ascii="Times New Roman"/>
          <w:b w:val="false"/>
          <w:i w:val="false"/>
          <w:color w:val="000000"/>
          <w:sz w:val="28"/>
        </w:rPr>
        <w:t>   |ряд, пункт |        |</w:t>
      </w:r>
    </w:p>
    <w:p>
      <w:pPr>
        <w:spacing w:after="0"/>
        <w:ind w:left="0"/>
        <w:jc w:val="both"/>
      </w:pPr>
      <w:r>
        <w:rPr>
          <w:rFonts w:ascii="Times New Roman"/>
          <w:b w:val="false"/>
          <w:i w:val="false"/>
          <w:color w:val="000000"/>
          <w:sz w:val="28"/>
        </w:rPr>
        <w:t>   |бастығы    | 10 - 14|</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|д) өндiрiс,|        |</w:t>
      </w:r>
    </w:p>
    <w:p>
      <w:pPr>
        <w:spacing w:after="0"/>
        <w:ind w:left="0"/>
        <w:jc w:val="both"/>
      </w:pPr>
      <w:r>
        <w:rPr>
          <w:rFonts w:ascii="Times New Roman"/>
          <w:b w:val="false"/>
          <w:i w:val="false"/>
          <w:color w:val="000000"/>
          <w:sz w:val="28"/>
        </w:rPr>
        <w:t>   |басқарма,  |        |</w:t>
      </w:r>
    </w:p>
    <w:p>
      <w:pPr>
        <w:spacing w:after="0"/>
        <w:ind w:left="0"/>
        <w:jc w:val="both"/>
      </w:pPr>
      <w:r>
        <w:rPr>
          <w:rFonts w:ascii="Times New Roman"/>
          <w:b w:val="false"/>
          <w:i w:val="false"/>
          <w:color w:val="000000"/>
          <w:sz w:val="28"/>
        </w:rPr>
        <w:t>   |бөлiмше,   |        |</w:t>
      </w:r>
    </w:p>
    <w:p>
      <w:pPr>
        <w:spacing w:after="0"/>
        <w:ind w:left="0"/>
        <w:jc w:val="both"/>
      </w:pPr>
      <w:r>
        <w:rPr>
          <w:rFonts w:ascii="Times New Roman"/>
          <w:b w:val="false"/>
          <w:i w:val="false"/>
          <w:color w:val="000000"/>
          <w:sz w:val="28"/>
        </w:rPr>
        <w:t>   |фирма,     |        |</w:t>
      </w:r>
    </w:p>
    <w:p>
      <w:pPr>
        <w:spacing w:after="0"/>
        <w:ind w:left="0"/>
        <w:jc w:val="both"/>
      </w:pPr>
      <w:r>
        <w:rPr>
          <w:rFonts w:ascii="Times New Roman"/>
          <w:b w:val="false"/>
          <w:i w:val="false"/>
          <w:color w:val="000000"/>
          <w:sz w:val="28"/>
        </w:rPr>
        <w:t>   |инспекция  |        |</w:t>
      </w:r>
    </w:p>
    <w:p>
      <w:pPr>
        <w:spacing w:after="0"/>
        <w:ind w:left="0"/>
        <w:jc w:val="both"/>
      </w:pPr>
      <w:r>
        <w:rPr>
          <w:rFonts w:ascii="Times New Roman"/>
          <w:b w:val="false"/>
          <w:i w:val="false"/>
          <w:color w:val="000000"/>
          <w:sz w:val="28"/>
        </w:rPr>
        <w:t>   |бастығы    | 11 - 15|</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|е) ұйымның,|        |</w:t>
      </w:r>
    </w:p>
    <w:p>
      <w:pPr>
        <w:spacing w:after="0"/>
        <w:ind w:left="0"/>
        <w:jc w:val="both"/>
      </w:pPr>
      <w:r>
        <w:rPr>
          <w:rFonts w:ascii="Times New Roman"/>
          <w:b w:val="false"/>
          <w:i w:val="false"/>
          <w:color w:val="000000"/>
          <w:sz w:val="28"/>
        </w:rPr>
        <w:t>   |басқарманың|        |</w:t>
      </w:r>
    </w:p>
    <w:p>
      <w:pPr>
        <w:spacing w:after="0"/>
        <w:ind w:left="0"/>
        <w:jc w:val="both"/>
      </w:pPr>
      <w:r>
        <w:rPr>
          <w:rFonts w:ascii="Times New Roman"/>
          <w:b w:val="false"/>
          <w:i w:val="false"/>
          <w:color w:val="000000"/>
          <w:sz w:val="28"/>
        </w:rPr>
        <w:t>   |порттың    |        |</w:t>
      </w:r>
    </w:p>
    <w:p>
      <w:pPr>
        <w:spacing w:after="0"/>
        <w:ind w:left="0"/>
        <w:jc w:val="both"/>
      </w:pPr>
      <w:r>
        <w:rPr>
          <w:rFonts w:ascii="Times New Roman"/>
          <w:b w:val="false"/>
          <w:i w:val="false"/>
          <w:color w:val="000000"/>
          <w:sz w:val="28"/>
        </w:rPr>
        <w:t>   |басшысы    | 13 - 18|</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|ж) бiрлес. |        |</w:t>
      </w:r>
    </w:p>
    <w:p>
      <w:pPr>
        <w:spacing w:after="0"/>
        <w:ind w:left="0"/>
        <w:jc w:val="both"/>
      </w:pPr>
      <w:r>
        <w:rPr>
          <w:rFonts w:ascii="Times New Roman"/>
          <w:b w:val="false"/>
          <w:i w:val="false"/>
          <w:color w:val="000000"/>
          <w:sz w:val="28"/>
        </w:rPr>
        <w:t>   |тiк басшысы| 16 - 20|</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|з) ұйымның |        |</w:t>
      </w:r>
    </w:p>
    <w:p>
      <w:pPr>
        <w:spacing w:after="0"/>
        <w:ind w:left="0"/>
        <w:jc w:val="both"/>
      </w:pPr>
      <w:r>
        <w:rPr>
          <w:rFonts w:ascii="Times New Roman"/>
          <w:b w:val="false"/>
          <w:i w:val="false"/>
          <w:color w:val="000000"/>
          <w:sz w:val="28"/>
        </w:rPr>
        <w:t>   |бас        |        |</w:t>
      </w:r>
    </w:p>
    <w:p>
      <w:pPr>
        <w:spacing w:after="0"/>
        <w:ind w:left="0"/>
        <w:jc w:val="both"/>
      </w:pPr>
      <w:r>
        <w:rPr>
          <w:rFonts w:ascii="Times New Roman"/>
          <w:b w:val="false"/>
          <w:i w:val="false"/>
          <w:color w:val="000000"/>
          <w:sz w:val="28"/>
        </w:rPr>
        <w:t>   |инженерi   | 12 - 17|</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|и) бiрлес. |        |</w:t>
      </w:r>
    </w:p>
    <w:p>
      <w:pPr>
        <w:spacing w:after="0"/>
        <w:ind w:left="0"/>
        <w:jc w:val="both"/>
      </w:pPr>
      <w:r>
        <w:rPr>
          <w:rFonts w:ascii="Times New Roman"/>
          <w:b w:val="false"/>
          <w:i w:val="false"/>
          <w:color w:val="000000"/>
          <w:sz w:val="28"/>
        </w:rPr>
        <w:t>   |тiктiң бас |        |</w:t>
      </w:r>
    </w:p>
    <w:p>
      <w:pPr>
        <w:spacing w:after="0"/>
        <w:ind w:left="0"/>
        <w:jc w:val="both"/>
      </w:pPr>
      <w:r>
        <w:rPr>
          <w:rFonts w:ascii="Times New Roman"/>
          <w:b w:val="false"/>
          <w:i w:val="false"/>
          <w:color w:val="000000"/>
          <w:sz w:val="28"/>
        </w:rPr>
        <w:t>   |инженерi   | 15 - 19|</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9 |Ғылыми және|        |</w:t>
      </w:r>
    </w:p>
    <w:p>
      <w:pPr>
        <w:spacing w:after="0"/>
        <w:ind w:left="0"/>
        <w:jc w:val="both"/>
      </w:pPr>
      <w:r>
        <w:rPr>
          <w:rFonts w:ascii="Times New Roman"/>
          <w:b w:val="false"/>
          <w:i w:val="false"/>
          <w:color w:val="000000"/>
          <w:sz w:val="28"/>
        </w:rPr>
        <w:t>   |жоғары оқу |        |</w:t>
      </w:r>
    </w:p>
    <w:p>
      <w:pPr>
        <w:spacing w:after="0"/>
        <w:ind w:left="0"/>
        <w:jc w:val="both"/>
      </w:pPr>
      <w:r>
        <w:rPr>
          <w:rFonts w:ascii="Times New Roman"/>
          <w:b w:val="false"/>
          <w:i w:val="false"/>
          <w:color w:val="000000"/>
          <w:sz w:val="28"/>
        </w:rPr>
        <w:t>   |орындарының|        |</w:t>
      </w:r>
    </w:p>
    <w:p>
      <w:pPr>
        <w:spacing w:after="0"/>
        <w:ind w:left="0"/>
        <w:jc w:val="both"/>
      </w:pPr>
      <w:r>
        <w:rPr>
          <w:rFonts w:ascii="Times New Roman"/>
          <w:b w:val="false"/>
          <w:i w:val="false"/>
          <w:color w:val="000000"/>
          <w:sz w:val="28"/>
        </w:rPr>
        <w:t>   |қызметкер  |        |</w:t>
      </w:r>
    </w:p>
    <w:p>
      <w:pPr>
        <w:spacing w:after="0"/>
        <w:ind w:left="0"/>
        <w:jc w:val="both"/>
      </w:pPr>
      <w:r>
        <w:rPr>
          <w:rFonts w:ascii="Times New Roman"/>
          <w:b w:val="false"/>
          <w:i w:val="false"/>
          <w:color w:val="000000"/>
          <w:sz w:val="28"/>
        </w:rPr>
        <w:t xml:space="preserve">   |лерi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|а) ғылыми  |        |</w:t>
      </w:r>
    </w:p>
    <w:p>
      <w:pPr>
        <w:spacing w:after="0"/>
        <w:ind w:left="0"/>
        <w:jc w:val="both"/>
      </w:pPr>
      <w:r>
        <w:rPr>
          <w:rFonts w:ascii="Times New Roman"/>
          <w:b w:val="false"/>
          <w:i w:val="false"/>
          <w:color w:val="000000"/>
          <w:sz w:val="28"/>
        </w:rPr>
        <w:t>   |қызметкер  | 14 - 18|</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|б) профес. |        |</w:t>
      </w:r>
    </w:p>
    <w:p>
      <w:pPr>
        <w:spacing w:after="0"/>
        <w:ind w:left="0"/>
        <w:jc w:val="both"/>
      </w:pPr>
      <w:r>
        <w:rPr>
          <w:rFonts w:ascii="Times New Roman"/>
          <w:b w:val="false"/>
          <w:i w:val="false"/>
          <w:color w:val="000000"/>
          <w:sz w:val="28"/>
        </w:rPr>
        <w:t>   |сор-оқыту. |        |</w:t>
      </w:r>
    </w:p>
    <w:p>
      <w:pPr>
        <w:spacing w:after="0"/>
        <w:ind w:left="0"/>
        <w:jc w:val="both"/>
      </w:pPr>
      <w:r>
        <w:rPr>
          <w:rFonts w:ascii="Times New Roman"/>
          <w:b w:val="false"/>
          <w:i w:val="false"/>
          <w:color w:val="000000"/>
          <w:sz w:val="28"/>
        </w:rPr>
        <w:t>   |шылар, нұс.|        |</w:t>
      </w:r>
    </w:p>
    <w:p>
      <w:pPr>
        <w:spacing w:after="0"/>
        <w:ind w:left="0"/>
        <w:jc w:val="both"/>
      </w:pPr>
      <w:r>
        <w:rPr>
          <w:rFonts w:ascii="Times New Roman"/>
          <w:b w:val="false"/>
          <w:i w:val="false"/>
          <w:color w:val="000000"/>
          <w:sz w:val="28"/>
        </w:rPr>
        <w:t>   |қаушылық   |        |</w:t>
      </w:r>
    </w:p>
    <w:p>
      <w:pPr>
        <w:spacing w:after="0"/>
        <w:ind w:left="0"/>
        <w:jc w:val="both"/>
      </w:pPr>
      <w:r>
        <w:rPr>
          <w:rFonts w:ascii="Times New Roman"/>
          <w:b w:val="false"/>
          <w:i w:val="false"/>
          <w:color w:val="000000"/>
          <w:sz w:val="28"/>
        </w:rPr>
        <w:t>   |және ұшқыш.|        |</w:t>
      </w:r>
    </w:p>
    <w:p>
      <w:pPr>
        <w:spacing w:after="0"/>
        <w:ind w:left="0"/>
        <w:jc w:val="both"/>
      </w:pPr>
      <w:r>
        <w:rPr>
          <w:rFonts w:ascii="Times New Roman"/>
          <w:b w:val="false"/>
          <w:i w:val="false"/>
          <w:color w:val="000000"/>
          <w:sz w:val="28"/>
        </w:rPr>
        <w:t>   |тар құрамы | 10 - 18|</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|в) сектор, |        |</w:t>
      </w:r>
    </w:p>
    <w:p>
      <w:pPr>
        <w:spacing w:after="0"/>
        <w:ind w:left="0"/>
        <w:jc w:val="both"/>
      </w:pPr>
      <w:r>
        <w:rPr>
          <w:rFonts w:ascii="Times New Roman"/>
          <w:b w:val="false"/>
          <w:i w:val="false"/>
          <w:color w:val="000000"/>
          <w:sz w:val="28"/>
        </w:rPr>
        <w:t>   |лаборатория|        |</w:t>
      </w:r>
    </w:p>
    <w:p>
      <w:pPr>
        <w:spacing w:after="0"/>
        <w:ind w:left="0"/>
        <w:jc w:val="both"/>
      </w:pPr>
      <w:r>
        <w:rPr>
          <w:rFonts w:ascii="Times New Roman"/>
          <w:b w:val="false"/>
          <w:i w:val="false"/>
          <w:color w:val="000000"/>
          <w:sz w:val="28"/>
        </w:rPr>
        <w:t>   |және басқа |        |</w:t>
      </w:r>
    </w:p>
    <w:p>
      <w:pPr>
        <w:spacing w:after="0"/>
        <w:ind w:left="0"/>
        <w:jc w:val="both"/>
      </w:pPr>
      <w:r>
        <w:rPr>
          <w:rFonts w:ascii="Times New Roman"/>
          <w:b w:val="false"/>
          <w:i w:val="false"/>
          <w:color w:val="000000"/>
          <w:sz w:val="28"/>
        </w:rPr>
        <w:t>   |қызметтер  |        |</w:t>
      </w:r>
    </w:p>
    <w:p>
      <w:pPr>
        <w:spacing w:after="0"/>
        <w:ind w:left="0"/>
        <w:jc w:val="both"/>
      </w:pPr>
      <w:r>
        <w:rPr>
          <w:rFonts w:ascii="Times New Roman"/>
          <w:b w:val="false"/>
          <w:i w:val="false"/>
          <w:color w:val="000000"/>
          <w:sz w:val="28"/>
        </w:rPr>
        <w:t>   |мен бөлiм, |        |</w:t>
      </w:r>
    </w:p>
    <w:p>
      <w:pPr>
        <w:spacing w:after="0"/>
        <w:ind w:left="0"/>
        <w:jc w:val="both"/>
      </w:pPr>
      <w:r>
        <w:rPr>
          <w:rFonts w:ascii="Times New Roman"/>
          <w:b w:val="false"/>
          <w:i w:val="false"/>
          <w:color w:val="000000"/>
          <w:sz w:val="28"/>
        </w:rPr>
        <w:t>   |бюро, стан.|        |</w:t>
      </w:r>
    </w:p>
    <w:p>
      <w:pPr>
        <w:spacing w:after="0"/>
        <w:ind w:left="0"/>
        <w:jc w:val="both"/>
      </w:pPr>
      <w:r>
        <w:rPr>
          <w:rFonts w:ascii="Times New Roman"/>
          <w:b w:val="false"/>
          <w:i w:val="false"/>
          <w:color w:val="000000"/>
          <w:sz w:val="28"/>
        </w:rPr>
        <w:t>   |ция, каби. |        |</w:t>
      </w:r>
    </w:p>
    <w:p>
      <w:pPr>
        <w:spacing w:after="0"/>
        <w:ind w:left="0"/>
        <w:jc w:val="both"/>
      </w:pPr>
      <w:r>
        <w:rPr>
          <w:rFonts w:ascii="Times New Roman"/>
          <w:b w:val="false"/>
          <w:i w:val="false"/>
          <w:color w:val="000000"/>
          <w:sz w:val="28"/>
        </w:rPr>
        <w:t>   |нет, пункт,|        |</w:t>
      </w:r>
    </w:p>
    <w:p>
      <w:pPr>
        <w:spacing w:after="0"/>
        <w:ind w:left="0"/>
        <w:jc w:val="both"/>
      </w:pPr>
      <w:r>
        <w:rPr>
          <w:rFonts w:ascii="Times New Roman"/>
          <w:b w:val="false"/>
          <w:i w:val="false"/>
          <w:color w:val="000000"/>
          <w:sz w:val="28"/>
        </w:rPr>
        <w:t>   |аспирантура|        |</w:t>
      </w:r>
    </w:p>
    <w:p>
      <w:pPr>
        <w:spacing w:after="0"/>
        <w:ind w:left="0"/>
        <w:jc w:val="both"/>
      </w:pPr>
      <w:r>
        <w:rPr>
          <w:rFonts w:ascii="Times New Roman"/>
          <w:b w:val="false"/>
          <w:i w:val="false"/>
          <w:color w:val="000000"/>
          <w:sz w:val="28"/>
        </w:rPr>
        <w:t>   |меңгерушiсi|        |</w:t>
      </w:r>
    </w:p>
    <w:p>
      <w:pPr>
        <w:spacing w:after="0"/>
        <w:ind w:left="0"/>
        <w:jc w:val="both"/>
      </w:pPr>
      <w:r>
        <w:rPr>
          <w:rFonts w:ascii="Times New Roman"/>
          <w:b w:val="false"/>
          <w:i w:val="false"/>
          <w:color w:val="000000"/>
          <w:sz w:val="28"/>
        </w:rPr>
        <w:t>   |ректордың  |        |</w:t>
      </w:r>
    </w:p>
    <w:p>
      <w:pPr>
        <w:spacing w:after="0"/>
        <w:ind w:left="0"/>
        <w:jc w:val="both"/>
      </w:pPr>
      <w:r>
        <w:rPr>
          <w:rFonts w:ascii="Times New Roman"/>
          <w:b w:val="false"/>
          <w:i w:val="false"/>
          <w:color w:val="000000"/>
          <w:sz w:val="28"/>
        </w:rPr>
        <w:t>   |көмекшiсi  |  9 - 16|</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|г) бөлiм,  |        |</w:t>
      </w:r>
    </w:p>
    <w:p>
      <w:pPr>
        <w:spacing w:after="0"/>
        <w:ind w:left="0"/>
        <w:jc w:val="both"/>
      </w:pPr>
      <w:r>
        <w:rPr>
          <w:rFonts w:ascii="Times New Roman"/>
          <w:b w:val="false"/>
          <w:i w:val="false"/>
          <w:color w:val="000000"/>
          <w:sz w:val="28"/>
        </w:rPr>
        <w:t>   |лаборатория|        |</w:t>
      </w:r>
    </w:p>
    <w:p>
      <w:pPr>
        <w:spacing w:after="0"/>
        <w:ind w:left="0"/>
        <w:jc w:val="both"/>
      </w:pPr>
      <w:r>
        <w:rPr>
          <w:rFonts w:ascii="Times New Roman"/>
          <w:b w:val="false"/>
          <w:i w:val="false"/>
          <w:color w:val="000000"/>
          <w:sz w:val="28"/>
        </w:rPr>
        <w:t>   |кафедра    |        |</w:t>
      </w:r>
    </w:p>
    <w:p>
      <w:pPr>
        <w:spacing w:after="0"/>
        <w:ind w:left="0"/>
        <w:jc w:val="both"/>
      </w:pPr>
      <w:r>
        <w:rPr>
          <w:rFonts w:ascii="Times New Roman"/>
          <w:b w:val="false"/>
          <w:i w:val="false"/>
          <w:color w:val="000000"/>
          <w:sz w:val="28"/>
        </w:rPr>
        <w:t>   |меңгерушiсi|        |</w:t>
      </w:r>
    </w:p>
    <w:p>
      <w:pPr>
        <w:spacing w:after="0"/>
        <w:ind w:left="0"/>
        <w:jc w:val="both"/>
      </w:pPr>
      <w:r>
        <w:rPr>
          <w:rFonts w:ascii="Times New Roman"/>
          <w:b w:val="false"/>
          <w:i w:val="false"/>
          <w:color w:val="000000"/>
          <w:sz w:val="28"/>
        </w:rPr>
        <w:t>   |ғылыми     |        |</w:t>
      </w:r>
    </w:p>
    <w:p>
      <w:pPr>
        <w:spacing w:after="0"/>
        <w:ind w:left="0"/>
        <w:jc w:val="both"/>
      </w:pPr>
      <w:r>
        <w:rPr>
          <w:rFonts w:ascii="Times New Roman"/>
          <w:b w:val="false"/>
          <w:i w:val="false"/>
          <w:color w:val="000000"/>
          <w:sz w:val="28"/>
        </w:rPr>
        <w:t>   |хатшы      | 13 - 19|</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|д) инсти.  |        |</w:t>
      </w:r>
    </w:p>
    <w:p>
      <w:pPr>
        <w:spacing w:after="0"/>
        <w:ind w:left="0"/>
        <w:jc w:val="both"/>
      </w:pPr>
      <w:r>
        <w:rPr>
          <w:rFonts w:ascii="Times New Roman"/>
          <w:b w:val="false"/>
          <w:i w:val="false"/>
          <w:color w:val="000000"/>
          <w:sz w:val="28"/>
        </w:rPr>
        <w:t>   |туттың,    |        |</w:t>
      </w:r>
    </w:p>
    <w:p>
      <w:pPr>
        <w:spacing w:after="0"/>
        <w:ind w:left="0"/>
        <w:jc w:val="both"/>
      </w:pPr>
      <w:r>
        <w:rPr>
          <w:rFonts w:ascii="Times New Roman"/>
          <w:b w:val="false"/>
          <w:i w:val="false"/>
          <w:color w:val="000000"/>
          <w:sz w:val="28"/>
        </w:rPr>
        <w:t>   |мекеме     |        |</w:t>
      </w:r>
    </w:p>
    <w:p>
      <w:pPr>
        <w:spacing w:after="0"/>
        <w:ind w:left="0"/>
        <w:jc w:val="both"/>
      </w:pPr>
      <w:r>
        <w:rPr>
          <w:rFonts w:ascii="Times New Roman"/>
          <w:b w:val="false"/>
          <w:i w:val="false"/>
          <w:color w:val="000000"/>
          <w:sz w:val="28"/>
        </w:rPr>
        <w:t>   |филиалының,|        |</w:t>
      </w:r>
    </w:p>
    <w:p>
      <w:pPr>
        <w:spacing w:after="0"/>
        <w:ind w:left="0"/>
        <w:jc w:val="both"/>
      </w:pPr>
      <w:r>
        <w:rPr>
          <w:rFonts w:ascii="Times New Roman"/>
          <w:b w:val="false"/>
          <w:i w:val="false"/>
          <w:color w:val="000000"/>
          <w:sz w:val="28"/>
        </w:rPr>
        <w:t>   |жоғары оқу |        |</w:t>
      </w:r>
    </w:p>
    <w:p>
      <w:pPr>
        <w:spacing w:after="0"/>
        <w:ind w:left="0"/>
        <w:jc w:val="both"/>
      </w:pPr>
      <w:r>
        <w:rPr>
          <w:rFonts w:ascii="Times New Roman"/>
          <w:b w:val="false"/>
          <w:i w:val="false"/>
          <w:color w:val="000000"/>
          <w:sz w:val="28"/>
        </w:rPr>
        <w:t>   |орнының    |        |</w:t>
      </w:r>
    </w:p>
    <w:p>
      <w:pPr>
        <w:spacing w:after="0"/>
        <w:ind w:left="0"/>
        <w:jc w:val="both"/>
      </w:pPr>
      <w:r>
        <w:rPr>
          <w:rFonts w:ascii="Times New Roman"/>
          <w:b w:val="false"/>
          <w:i w:val="false"/>
          <w:color w:val="000000"/>
          <w:sz w:val="28"/>
        </w:rPr>
        <w:t>   |басшылары, |        |</w:t>
      </w:r>
    </w:p>
    <w:p>
      <w:pPr>
        <w:spacing w:after="0"/>
        <w:ind w:left="0"/>
        <w:jc w:val="both"/>
      </w:pPr>
      <w:r>
        <w:rPr>
          <w:rFonts w:ascii="Times New Roman"/>
          <w:b w:val="false"/>
          <w:i w:val="false"/>
          <w:color w:val="000000"/>
          <w:sz w:val="28"/>
        </w:rPr>
        <w:t>   |проректор  | 15 - 21|</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Бiрыңғай тарифтiк кестенiң разряды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9 | 10 | 11 | 12 | 13 | 14 | 15 | 16 | 17 |  18 |  19 | 20  | 21</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Тарифтiк коэффициент /I-разрядқа/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1,78|1,91|2,05|2,20|2,37|2,55|2,74|2,95|3,17| 3,41| 3,67| 3,94| 4,24</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12 | 13 | 14 | 15 | 16 | 17 | 18 | 19 | 20 |  21 |  22 |  23 |  24</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6 ақпандағы</w:t>
      </w:r>
    </w:p>
    <w:p>
      <w:pPr>
        <w:spacing w:after="0"/>
        <w:ind w:left="0"/>
        <w:jc w:val="both"/>
      </w:pPr>
      <w:r>
        <w:rPr>
          <w:rFonts w:ascii="Times New Roman"/>
          <w:b w:val="false"/>
          <w:i w:val="false"/>
          <w:color w:val="000000"/>
          <w:sz w:val="28"/>
        </w:rPr>
        <w:t>                                          N 170 қаулысына</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Қазақстан Республикасының бюджет саласының қызметкерлерiне</w:t>
      </w:r>
    </w:p>
    <w:p>
      <w:pPr>
        <w:spacing w:after="0"/>
        <w:ind w:left="0"/>
        <w:jc w:val="both"/>
      </w:pPr>
      <w:r>
        <w:rPr>
          <w:rFonts w:ascii="Times New Roman"/>
          <w:b w:val="false"/>
          <w:i w:val="false"/>
          <w:color w:val="000000"/>
          <w:sz w:val="28"/>
        </w:rPr>
        <w:t>           еңбек ақы төлеу үшiн Бiрыңғай тарифтiк кестенi</w:t>
      </w:r>
    </w:p>
    <w:p>
      <w:pPr>
        <w:spacing w:after="0"/>
        <w:ind w:left="0"/>
        <w:jc w:val="both"/>
      </w:pPr>
      <w:r>
        <w:rPr>
          <w:rFonts w:ascii="Times New Roman"/>
          <w:b w:val="false"/>
          <w:i w:val="false"/>
          <w:color w:val="000000"/>
          <w:sz w:val="28"/>
        </w:rPr>
        <w:t>                      қолданудың негiзгi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Бюджет саласындағы ұйымдар Бiрыңғай тарифтiк кесте негiзiнде, бiлiктiлiк сипаттамасының белгiленген тәртiппен бекiтiлген, қолданылып жүрген мамандықтардың БТТА мен қызметшiлер лауазымдарының БА бойынша мамандықтар мен лауазымдарды саралауды Бiрыңғай тарифтiк кесте разрядтары бойынша жүргiзедi. </w:t>
      </w:r>
      <w:r>
        <w:br/>
      </w:r>
      <w:r>
        <w:rPr>
          <w:rFonts w:ascii="Times New Roman"/>
          <w:b w:val="false"/>
          <w:i w:val="false"/>
          <w:color w:val="000000"/>
          <w:sz w:val="28"/>
        </w:rPr>
        <w:t xml:space="preserve">
      Қызметкерлердi орналастыру берiлген бiлiктiлiгi ескерiле отырып,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Бiрыңғай тарифтiк кестенiң разрядтары бойынша жүзеге асырылады.</w:t>
      </w:r>
    </w:p>
    <w:p>
      <w:pPr>
        <w:spacing w:after="0"/>
        <w:ind w:left="0"/>
        <w:jc w:val="both"/>
      </w:pPr>
      <w:r>
        <w:rPr>
          <w:rFonts w:ascii="Times New Roman"/>
          <w:b w:val="false"/>
          <w:i w:val="false"/>
          <w:color w:val="000000"/>
          <w:sz w:val="28"/>
        </w:rPr>
        <w:t>     Қайта тарифтеу және қызметкерлердi аттестациялау заңда</w:t>
      </w:r>
    </w:p>
    <w:p>
      <w:pPr>
        <w:spacing w:after="0"/>
        <w:ind w:left="0"/>
        <w:jc w:val="both"/>
      </w:pPr>
      <w:r>
        <w:rPr>
          <w:rFonts w:ascii="Times New Roman"/>
          <w:b w:val="false"/>
          <w:i w:val="false"/>
          <w:color w:val="000000"/>
          <w:sz w:val="28"/>
        </w:rPr>
        <w:t>белгiленген мерзiмде жүргiзiледi.</w:t>
      </w:r>
    </w:p>
    <w:p>
      <w:pPr>
        <w:spacing w:after="0"/>
        <w:ind w:left="0"/>
        <w:jc w:val="both"/>
      </w:pPr>
      <w:r>
        <w:rPr>
          <w:rFonts w:ascii="Times New Roman"/>
          <w:b w:val="false"/>
          <w:i w:val="false"/>
          <w:color w:val="000000"/>
          <w:sz w:val="28"/>
        </w:rPr>
        <w:t>     Орынбасарлардың ставкалары тиiстi басшылардың ставкаларынан</w:t>
      </w:r>
    </w:p>
    <w:p>
      <w:pPr>
        <w:spacing w:after="0"/>
        <w:ind w:left="0"/>
        <w:jc w:val="both"/>
      </w:pPr>
      <w:r>
        <w:rPr>
          <w:rFonts w:ascii="Times New Roman"/>
          <w:b w:val="false"/>
          <w:i w:val="false"/>
          <w:color w:val="000000"/>
          <w:sz w:val="28"/>
        </w:rPr>
        <w:t>10-20 процентке төмен, көмекшiлер мен ассистенттердiң ставкалары -</w:t>
      </w:r>
    </w:p>
    <w:p>
      <w:pPr>
        <w:spacing w:after="0"/>
        <w:ind w:left="0"/>
        <w:jc w:val="both"/>
      </w:pPr>
      <w:r>
        <w:rPr>
          <w:rFonts w:ascii="Times New Roman"/>
          <w:b w:val="false"/>
          <w:i w:val="false"/>
          <w:color w:val="000000"/>
          <w:sz w:val="28"/>
        </w:rPr>
        <w:t>20-30 процентке төмен болып белгiленедi.</w:t>
      </w:r>
    </w:p>
    <w:p>
      <w:pPr>
        <w:spacing w:after="0"/>
        <w:ind w:left="0"/>
        <w:jc w:val="both"/>
      </w:pPr>
      <w:r>
        <w:rPr>
          <w:rFonts w:ascii="Times New Roman"/>
          <w:b w:val="false"/>
          <w:i w:val="false"/>
          <w:color w:val="000000"/>
          <w:sz w:val="28"/>
        </w:rPr>
        <w:t>     Заңдарда белгiленген жеңiлдiктер мен өтемақылардың ең төменгi</w:t>
      </w:r>
    </w:p>
    <w:p>
      <w:pPr>
        <w:spacing w:after="0"/>
        <w:ind w:left="0"/>
        <w:jc w:val="both"/>
      </w:pPr>
      <w:r>
        <w:rPr>
          <w:rFonts w:ascii="Times New Roman"/>
          <w:b w:val="false"/>
          <w:i w:val="false"/>
          <w:color w:val="000000"/>
          <w:sz w:val="28"/>
        </w:rPr>
        <w:t>мөлшерi Бiрыңғай тарифтiк кесте негiзiнде есептелген тарифтiк</w:t>
      </w:r>
    </w:p>
    <w:p>
      <w:pPr>
        <w:spacing w:after="0"/>
        <w:ind w:left="0"/>
        <w:jc w:val="both"/>
      </w:pPr>
      <w:r>
        <w:rPr>
          <w:rFonts w:ascii="Times New Roman"/>
          <w:b w:val="false"/>
          <w:i w:val="false"/>
          <w:color w:val="000000"/>
          <w:sz w:val="28"/>
        </w:rPr>
        <w:t>ставкалар мен жалақыларға шаққандағы процент есебiмен айқындалады.</w:t>
      </w:r>
    </w:p>
    <w:p>
      <w:pPr>
        <w:spacing w:after="0"/>
        <w:ind w:left="0"/>
        <w:jc w:val="both"/>
      </w:pPr>
      <w:r>
        <w:rPr>
          <w:rFonts w:ascii="Times New Roman"/>
          <w:b w:val="false"/>
          <w:i w:val="false"/>
          <w:color w:val="000000"/>
          <w:sz w:val="28"/>
        </w:rPr>
        <w:t>Ұжымдық шарттармен тарифтiк келiсiмдерге бұл мөлшерлер еңбекақы</w:t>
      </w:r>
    </w:p>
    <w:p>
      <w:pPr>
        <w:spacing w:after="0"/>
        <w:ind w:left="0"/>
        <w:jc w:val="both"/>
      </w:pPr>
      <w:r>
        <w:rPr>
          <w:rFonts w:ascii="Times New Roman"/>
          <w:b w:val="false"/>
          <w:i w:val="false"/>
          <w:color w:val="000000"/>
          <w:sz w:val="28"/>
        </w:rPr>
        <w:t>төлеуге арналған қолда бар қаражат шегiнде өсiрiлуi мүмкiн.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6 ақпандағы</w:t>
      </w:r>
    </w:p>
    <w:p>
      <w:pPr>
        <w:spacing w:after="0"/>
        <w:ind w:left="0"/>
        <w:jc w:val="both"/>
      </w:pPr>
      <w:r>
        <w:rPr>
          <w:rFonts w:ascii="Times New Roman"/>
          <w:b w:val="false"/>
          <w:i w:val="false"/>
          <w:color w:val="000000"/>
          <w:sz w:val="28"/>
        </w:rPr>
        <w:t>                                          N 170 қаулысына</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Қазақстан Республикасы Үкiметiнiң күшi жойылған</w:t>
      </w:r>
    </w:p>
    <w:p>
      <w:pPr>
        <w:spacing w:after="0"/>
        <w:ind w:left="0"/>
        <w:jc w:val="both"/>
      </w:pPr>
      <w:r>
        <w:rPr>
          <w:rFonts w:ascii="Times New Roman"/>
          <w:b w:val="false"/>
          <w:i w:val="false"/>
          <w:color w:val="000000"/>
          <w:sz w:val="28"/>
        </w:rPr>
        <w:t>                     кейбiр шешiмдерiнiң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"Медицина қызметкерлерiн әлеуметтiк қолдау туралы" Қазақстан Республикасы Министрлер Кабинетiнiң 1994 жылғы 15 маусымдағы N 634 қаулысы (Қазақстан Республикасының ПҮАЖ-ы, 1994 ж., N 25, 271-құжат). </w:t>
      </w:r>
      <w:r>
        <w:br/>
      </w:r>
      <w:r>
        <w:rPr>
          <w:rFonts w:ascii="Times New Roman"/>
          <w:b w:val="false"/>
          <w:i w:val="false"/>
          <w:color w:val="000000"/>
          <w:sz w:val="28"/>
        </w:rPr>
        <w:t xml:space="preserve">
      2. "Қазақстан Республикасы экономикасы салалары қызметкерлерiнiң еңбегiне ақы төлеу туралы" Қазақстан Республикасы Үкiметiнiң 1996 жылғы 9 қаңтардағы N 31 қаулысы (Қазақстан Республикасының ПҮАЖ-ы, 1996 ж., N 2, 10-құжат). </w:t>
      </w:r>
      <w:r>
        <w:br/>
      </w:r>
      <w:r>
        <w:rPr>
          <w:rFonts w:ascii="Times New Roman"/>
          <w:b w:val="false"/>
          <w:i w:val="false"/>
          <w:color w:val="000000"/>
          <w:sz w:val="28"/>
        </w:rPr>
        <w:t xml:space="preserve">
      3. "Қазақстан Республикасының Министрлер Кабинетiнiң 1994 жылғы 15 маусымдағы N 634 қаулысына өзгерту енгiзу туралы" Қазақстан Республикасы Үкiметiнiң 1996 жылғы 6 ақпандағы N 159 қаулысы (Қазақстан Республикасының ПҮАЖ-ы, 1996 ж., N 7, 41-құжат). </w:t>
      </w:r>
      <w:r>
        <w:br/>
      </w:r>
      <w:r>
        <w:rPr>
          <w:rFonts w:ascii="Times New Roman"/>
          <w:b w:val="false"/>
          <w:i w:val="false"/>
          <w:color w:val="000000"/>
          <w:sz w:val="28"/>
        </w:rPr>
        <w:t xml:space="preserve">
      4. </w:t>
      </w:r>
      <w:r>
        <w:br/>
      </w:r>
      <w:r>
        <w:rPr>
          <w:rFonts w:ascii="Times New Roman"/>
          <w:b w:val="false"/>
          <w:i w:val="false"/>
          <w:color w:val="000000"/>
          <w:sz w:val="28"/>
        </w:rPr>
        <w:t xml:space="preserve">
      ЕСКЕРТУ. 4-тармақ күшін жойды - ҚР Үкіметінің 2000.10.26. N 1597 </w:t>
      </w:r>
      <w:r>
        <w:br/>
      </w:r>
      <w:r>
        <w:rPr>
          <w:rFonts w:ascii="Times New Roman"/>
          <w:b w:val="false"/>
          <w:i w:val="false"/>
          <w:color w:val="000000"/>
          <w:sz w:val="28"/>
        </w:rPr>
        <w:t>
               қаулысымен. </w:t>
      </w:r>
      <w:r>
        <w:rPr>
          <w:rFonts w:ascii="Times New Roman"/>
          <w:b w:val="false"/>
          <w:i w:val="false"/>
          <w:color w:val="000000"/>
          <w:sz w:val="28"/>
        </w:rPr>
        <w:t xml:space="preserve">P001597_ </w:t>
      </w:r>
      <w:r>
        <w:br/>
      </w:r>
      <w:r>
        <w:rPr>
          <w:rFonts w:ascii="Times New Roman"/>
          <w:b w:val="false"/>
          <w:i w:val="false"/>
          <w:color w:val="000000"/>
          <w:sz w:val="28"/>
        </w:rPr>
        <w:t xml:space="preserve">
      5. "Қазақстан Республикасы Үкiметiнiң 1996 жылғы 9 қаңтардағы N 31 қаулысына толықтырулар енгiзу туралы" Қазақстан Республикасы Үкiметiнiң 1996 жылғы 28 маусымдағы N 816 қаулысы (Қазақстан Республикасының ПҮАЖ-ы, 1996 ж., N 29, 260-құжат). </w:t>
      </w:r>
      <w:r>
        <w:br/>
      </w:r>
      <w:r>
        <w:rPr>
          <w:rFonts w:ascii="Times New Roman"/>
          <w:b w:val="false"/>
          <w:i w:val="false"/>
          <w:color w:val="000000"/>
          <w:sz w:val="28"/>
        </w:rPr>
        <w:t xml:space="preserve">
      6. "Қазақстан Республикасы Сыртқы iстер министрлiгiнiң Жоғары дипломатиялық мектебiн құру туралы" Қазақстан Республикасы Үкiметiнiң 1996 жылғы 12 қыркүйектегi N 1002 қаулысы 4-тармағының үшiншi абзацы (Қазақстан Республикасының ПҮАЖ-ы, 1996 ж., N 36, 347-құжат). </w:t>
      </w:r>
      <w:r>
        <w:br/>
      </w:r>
      <w:r>
        <w:rPr>
          <w:rFonts w:ascii="Times New Roman"/>
          <w:b w:val="false"/>
          <w:i w:val="false"/>
          <w:color w:val="000000"/>
          <w:sz w:val="28"/>
        </w:rPr>
        <w:t xml:space="preserve">
      7. "Қазақстан Республикасы Қорғаныс министрлiгiнiң, ұлттық қауiпсiздiк органдарының әскери қызметкерлерiне, Мемлекеттiк тергеу комитетiнiң, Iшкi iстер органдарының және Мемлекеттiк салық комитетi салық қызметi органдарының салық полициясы қызметкерлерiнiң, әскери және арнаулы атағы жоқ жекелеген санаттағы адамдарының ақшалай үлесi (жалақысы) туралы" Қазақстан Республикасы Үкiметiнiң 1996 жылғы 25 желтоқсандағы N 1620 қаулысы 2-тармағының бiрiншi абзацы.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