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eff8" w14:textId="907e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Контрабанда үшін қылмыстық жауапкершілік жөніндегі заңдарды қолдану тәжірибесі туралы</w:t>
      </w:r>
    </w:p>
    <w:p>
      <w:pPr>
        <w:spacing w:after="0"/>
        <w:ind w:left="0"/>
        <w:jc w:val="both"/>
      </w:pPr>
      <w:r>
        <w:rPr>
          <w:rFonts w:ascii="Times New Roman"/>
          <w:b w:val="false"/>
          <w:i w:val="false"/>
          <w:color w:val="000000"/>
          <w:sz w:val="28"/>
        </w:rPr>
        <w:t>Қазақcтан Республикасы Жоғарғы Сотының 1997 жылғы 18 шілде N 10 нормативтік қаулысы.</w:t>
      </w:r>
    </w:p>
    <w:p>
      <w:pPr>
        <w:spacing w:after="0"/>
        <w:ind w:left="0"/>
        <w:jc w:val="both"/>
      </w:pPr>
      <w:bookmarkStart w:name="z1" w:id="0"/>
      <w:r>
        <w:rPr>
          <w:rFonts w:ascii="Times New Roman"/>
          <w:b w:val="false"/>
          <w:i w:val="false"/>
          <w:color w:val="ff0000"/>
          <w:sz w:val="28"/>
        </w:rPr>
        <w:t xml:space="preserve">
      Ескерту. Тақырыпқа өзгеріс енгізілді - ҚР Жоғарғы Сотының 2008.12.22 </w:t>
      </w:r>
      <w:r>
        <w:rPr>
          <w:rFonts w:ascii="Times New Roman"/>
          <w:b w:val="false"/>
          <w:i w:val="false"/>
          <w:color w:val="ff0000"/>
          <w:sz w:val="28"/>
        </w:rPr>
        <w:t>N 7</w:t>
      </w:r>
      <w:r>
        <w:rPr>
          <w:rFonts w:ascii="Times New Roman"/>
          <w:b w:val="false"/>
          <w:i w:val="false"/>
          <w:color w:val="ff0000"/>
          <w:sz w:val="28"/>
        </w:rPr>
        <w:t xml:space="preserve"> Нормативтік қаулысымен.</w:t>
      </w:r>
      <w:r>
        <w:br/>
      </w:r>
      <w:r>
        <w:rPr>
          <w:rFonts w:ascii="Times New Roman"/>
          <w:b w:val="false"/>
          <w:i w:val="false"/>
          <w:color w:val="ff0000"/>
          <w:sz w:val="28"/>
        </w:rPr>
        <w:t>
      Ескерту. Бүкіл мәтін бойынша:</w:t>
      </w:r>
      <w:r>
        <w:br/>
      </w:r>
      <w:r>
        <w:rPr>
          <w:rFonts w:ascii="Times New Roman"/>
          <w:b w:val="false"/>
          <w:i w:val="false"/>
          <w:color w:val="ff0000"/>
          <w:sz w:val="28"/>
        </w:rPr>
        <w:t>
      "209", "250" деген цифрлар тиісінше "</w:t>
      </w:r>
      <w:r>
        <w:rPr>
          <w:rFonts w:ascii="Times New Roman"/>
          <w:b w:val="false"/>
          <w:i w:val="false"/>
          <w:color w:val="ff0000"/>
          <w:sz w:val="28"/>
        </w:rPr>
        <w:t>234</w:t>
      </w:r>
      <w:r>
        <w:rPr>
          <w:rFonts w:ascii="Times New Roman"/>
          <w:b w:val="false"/>
          <w:i w:val="false"/>
          <w:color w:val="ff0000"/>
          <w:sz w:val="28"/>
        </w:rPr>
        <w:t>" және "</w:t>
      </w:r>
      <w:r>
        <w:rPr>
          <w:rFonts w:ascii="Times New Roman"/>
          <w:b w:val="false"/>
          <w:i w:val="false"/>
          <w:color w:val="ff0000"/>
          <w:sz w:val="28"/>
        </w:rPr>
        <w:t>286</w:t>
      </w:r>
      <w:r>
        <w:rPr>
          <w:rFonts w:ascii="Times New Roman"/>
          <w:b w:val="false"/>
          <w:i w:val="false"/>
          <w:color w:val="ff0000"/>
          <w:sz w:val="28"/>
        </w:rPr>
        <w:t>" деген цифрлармен ауыстырылды;</w:t>
      </w:r>
      <w:r>
        <w:br/>
      </w:r>
      <w:r>
        <w:rPr>
          <w:rFonts w:ascii="Times New Roman"/>
          <w:b w:val="false"/>
          <w:i w:val="false"/>
          <w:color w:val="ff0000"/>
          <w:sz w:val="28"/>
        </w:rPr>
        <w:t>
      "ҚК-тің" деген сөздер "</w:t>
      </w:r>
      <w:r>
        <w:rPr>
          <w:rFonts w:ascii="Times New Roman"/>
          <w:b w:val="false"/>
          <w:i w:val="false"/>
          <w:color w:val="ff0000"/>
          <w:sz w:val="28"/>
        </w:rPr>
        <w:t>ҚК-нің</w:t>
      </w:r>
      <w:r>
        <w:rPr>
          <w:rFonts w:ascii="Times New Roman"/>
          <w:b w:val="false"/>
          <w:i w:val="false"/>
          <w:color w:val="ff0000"/>
          <w:sz w:val="28"/>
        </w:rPr>
        <w:t xml:space="preserve">" деген сөздермен ауыстырылды; </w:t>
      </w:r>
      <w:r>
        <w:br/>
      </w:r>
      <w:r>
        <w:rPr>
          <w:rFonts w:ascii="Times New Roman"/>
          <w:b w:val="false"/>
          <w:i w:val="false"/>
          <w:color w:val="ff0000"/>
          <w:sz w:val="28"/>
        </w:rPr>
        <w:t>
      "кеден одағының" деген сөз тиісінше "Еуразиялық экономикалық одақтың", "Еуразиялық экономикалық одаққа" деген сөзбен ауыстырылды;</w:t>
      </w:r>
      <w:r>
        <w:br/>
      </w:r>
      <w:r>
        <w:rPr>
          <w:rFonts w:ascii="Times New Roman"/>
          <w:b w:val="false"/>
          <w:i w:val="false"/>
          <w:color w:val="ff0000"/>
          <w:sz w:val="28"/>
        </w:rPr>
        <w:t>
      "рәсімдеуді" деген сөз "декларациялауды" деген сөзбен ауыстырылды;</w:t>
      </w:r>
      <w:r>
        <w:br/>
      </w:r>
      <w:r>
        <w:rPr>
          <w:rFonts w:ascii="Times New Roman"/>
          <w:b w:val="false"/>
          <w:i w:val="false"/>
          <w:color w:val="ff0000"/>
          <w:sz w:val="28"/>
        </w:rPr>
        <w:t xml:space="preserve">
      "қылмыстар", "қылмыстардың" деген сөздер тиісінше "қылмыстық құқық бұзушылықтар", "қылмыстық құқық бұзушылықтардың" деген сөздермен ауыстырылды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Қылмыстық жаза қолданылатын контрабанда жөнiндегi заңды дұрыс және бiрегей қолдану мақсатында Жоғарғы Соттың жалпы отырысы</w:t>
      </w:r>
    </w:p>
    <w:p>
      <w:pPr>
        <w:spacing w:after="0"/>
        <w:ind w:left="0"/>
        <w:jc w:val="both"/>
      </w:pPr>
      <w:r>
        <w:rPr>
          <w:rFonts w:ascii="Times New Roman"/>
          <w:b w:val="false"/>
          <w:i w:val="false"/>
          <w:color w:val="000000"/>
          <w:sz w:val="28"/>
        </w:rPr>
        <w:t>
      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2008.12.22 </w:t>
      </w:r>
      <w:r>
        <w:rPr>
          <w:rFonts w:ascii="Times New Roman"/>
          <w:b w:val="false"/>
          <w:i w:val="false"/>
          <w:color w:val="000000"/>
          <w:sz w:val="28"/>
        </w:rPr>
        <w:t>N 7</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Тауарларды немесе басқа құндылықтар мен заттарды Еуразиялық экономикалық одақтың кедендік шекарасы арқылы заңсыз алып өту Қазақстан Республикасы Қылмыстық кодексінің (бұдан әрі - ҚК) </w:t>
      </w:r>
      <w:r>
        <w:rPr>
          <w:rFonts w:ascii="Times New Roman"/>
          <w:b w:val="false"/>
          <w:i w:val="false"/>
          <w:color w:val="000000"/>
          <w:sz w:val="28"/>
        </w:rPr>
        <w:t>234-бабында</w:t>
      </w:r>
      <w:r>
        <w:rPr>
          <w:rFonts w:ascii="Times New Roman"/>
          <w:b w:val="false"/>
          <w:i w:val="false"/>
          <w:color w:val="000000"/>
          <w:sz w:val="28"/>
        </w:rPr>
        <w:t xml:space="preserve"> жауапкершілік көзделген экономикалық контрабанда болып саналады. Айналымнан алынған нәрселерді немесе айналымы шектеулі нәрселерді Еуразиялық экономикалық одақтың кедендік шекарасы және (немесе) Қазақстан Республикасының Мемлекеттік шекарасы арқылы заңсыз алып өту ҚК-нің </w:t>
      </w:r>
      <w:r>
        <w:rPr>
          <w:rFonts w:ascii="Times New Roman"/>
          <w:b w:val="false"/>
          <w:i w:val="false"/>
          <w:color w:val="000000"/>
          <w:sz w:val="28"/>
        </w:rPr>
        <w:t>286-бабында</w:t>
      </w:r>
      <w:r>
        <w:rPr>
          <w:rFonts w:ascii="Times New Roman"/>
          <w:b w:val="false"/>
          <w:i w:val="false"/>
          <w:color w:val="000000"/>
          <w:sz w:val="28"/>
        </w:rPr>
        <w:t xml:space="preserve"> жауапкершілік көзделген осындай тауарлардың контрабандасы болып саналады.</w:t>
      </w:r>
    </w:p>
    <w:bookmarkEnd w:id="1"/>
    <w:p>
      <w:pPr>
        <w:spacing w:after="0"/>
        <w:ind w:left="0"/>
        <w:jc w:val="both"/>
      </w:pPr>
      <w:r>
        <w:rPr>
          <w:rFonts w:ascii="Times New Roman"/>
          <w:b w:val="false"/>
          <w:i w:val="false"/>
          <w:color w:val="000000"/>
          <w:sz w:val="28"/>
        </w:rPr>
        <w:t xml:space="preserve">
      Қылмыстық жаза қолданылатын контрабанданы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контрабандадан, сондай-ақ тауарларды және нәрселердi кеден шекарасы арқылы өткiзумен ұласқан кедендiк ережелердi бұзудан шектейтін жағдайлар iрi мөлшердегi контрабанда немесе арнайы ережелер белгiленген нәрселердi өткiзу болып табылады. </w:t>
      </w:r>
    </w:p>
    <w:p>
      <w:pPr>
        <w:spacing w:after="0"/>
        <w:ind w:left="0"/>
        <w:jc w:val="both"/>
      </w:pPr>
      <w:r>
        <w:rPr>
          <w:rFonts w:ascii="Times New Roman"/>
          <w:b w:val="false"/>
          <w:i w:val="false"/>
          <w:color w:val="000000"/>
          <w:sz w:val="28"/>
        </w:rPr>
        <w:t xml:space="preserve">
      Кедендік және мемлекеттік шекаралар ұғымы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мемлекеттік шекарасы туралы" 2013 жылғы 16 қаңтардағы № 70-V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Тергеу iсiн жүргiзуде және сот құжаттарында контрабанданың iрi, аса ірі мөлшерiн және басқа тиiстi саралау белгілерiн, оның iшiнде белгiлi бiр заттарды алып кетудiң арнайы ережелерiн көрсету мiндеттi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Жоғарғы Сот Пленумының 1999.04.30 </w:t>
      </w:r>
      <w:r>
        <w:rPr>
          <w:rFonts w:ascii="Times New Roman"/>
          <w:b w:val="false"/>
          <w:i w:val="false"/>
          <w:color w:val="000000"/>
          <w:sz w:val="28"/>
        </w:rPr>
        <w:t>N 3</w:t>
      </w:r>
      <w:r>
        <w:rPr>
          <w:rFonts w:ascii="Times New Roman"/>
          <w:b w:val="false"/>
          <w:i w:val="false"/>
          <w:color w:val="ff0000"/>
          <w:sz w:val="28"/>
        </w:rPr>
        <w:t xml:space="preserve"> қаулысымен; ҚР Жоғарғы Сотының 2004.06.18 </w:t>
      </w:r>
      <w:r>
        <w:rPr>
          <w:rFonts w:ascii="Times New Roman"/>
          <w:b w:val="false"/>
          <w:i w:val="false"/>
          <w:color w:val="000000"/>
          <w:sz w:val="28"/>
        </w:rPr>
        <w:t>N 3</w:t>
      </w:r>
      <w:r>
        <w:rPr>
          <w:rFonts w:ascii="Times New Roman"/>
          <w:b w:val="false"/>
          <w:i w:val="false"/>
          <w:color w:val="ff0000"/>
          <w:sz w:val="28"/>
        </w:rPr>
        <w:t xml:space="preserve">, 2008.12.22 </w:t>
      </w:r>
      <w:r>
        <w:rPr>
          <w:rFonts w:ascii="Times New Roman"/>
          <w:b w:val="false"/>
          <w:i w:val="false"/>
          <w:color w:val="000000"/>
          <w:sz w:val="28"/>
        </w:rPr>
        <w:t>N 7</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Тауарларды немесе басқа құнды заттар мен нәрселердi заңсыз алып өту кеден аумағына кiргiзу немесе оларды осы аумақтан шығару жолымен жүргiзiлуi мүмкiн. </w:t>
      </w:r>
    </w:p>
    <w:bookmarkEnd w:id="2"/>
    <w:p>
      <w:pPr>
        <w:spacing w:after="0"/>
        <w:ind w:left="0"/>
        <w:jc w:val="both"/>
      </w:pPr>
      <w:r>
        <w:rPr>
          <w:rFonts w:ascii="Times New Roman"/>
          <w:b w:val="false"/>
          <w:i w:val="false"/>
          <w:color w:val="000000"/>
          <w:sz w:val="28"/>
        </w:rPr>
        <w:t xml:space="preserve">
      Алып кiру және шығару деп кез-келген тәсiлмен (почтамен жiберу, әуе көлiгiмен алып өту және қайта жiберу, қолмен, қалтаға салып, қол жүгi түрiнде тасымалдау және т.б.) контрабанда заттарын өткiзудi түсiну керек. </w:t>
      </w:r>
    </w:p>
    <w:bookmarkStart w:name="z5" w:id="3"/>
    <w:p>
      <w:pPr>
        <w:spacing w:after="0"/>
        <w:ind w:left="0"/>
        <w:jc w:val="both"/>
      </w:pPr>
      <w:r>
        <w:rPr>
          <w:rFonts w:ascii="Times New Roman"/>
          <w:b w:val="false"/>
          <w:i w:val="false"/>
          <w:color w:val="000000"/>
          <w:sz w:val="28"/>
        </w:rPr>
        <w:t xml:space="preserve">
      3. Заңсыз алып өту өткiзу бекеттерiнде және шекарадан өтуi заңмен белгiленген (ашық алып өту сыңайымен) басқа жерлерде де, сондай-ақ бұл жерден тыс та (жасырын жолмен) жүргізіледi. </w:t>
      </w:r>
    </w:p>
    <w:bookmarkEnd w:id="3"/>
    <w:p>
      <w:pPr>
        <w:spacing w:after="0"/>
        <w:ind w:left="0"/>
        <w:jc w:val="both"/>
      </w:pPr>
      <w:r>
        <w:rPr>
          <w:rFonts w:ascii="Times New Roman"/>
          <w:b w:val="false"/>
          <w:i w:val="false"/>
          <w:color w:val="000000"/>
          <w:sz w:val="28"/>
        </w:rPr>
        <w:t xml:space="preserve">
      Қылмыстық құқық бұзушылық: </w:t>
      </w:r>
    </w:p>
    <w:p>
      <w:pPr>
        <w:spacing w:after="0"/>
        <w:ind w:left="0"/>
        <w:jc w:val="both"/>
      </w:pPr>
      <w:r>
        <w:rPr>
          <w:rFonts w:ascii="Times New Roman"/>
          <w:b w:val="false"/>
          <w:i w:val="false"/>
          <w:color w:val="000000"/>
          <w:sz w:val="28"/>
        </w:rPr>
        <w:t xml:space="preserve">
      жасырын алып кiру және шығару жүргiзілген кезде тiкелей шекараны қиып өткен сәттен бастап; </w:t>
      </w:r>
    </w:p>
    <w:p>
      <w:pPr>
        <w:spacing w:after="0"/>
        <w:ind w:left="0"/>
        <w:jc w:val="both"/>
      </w:pPr>
      <w:r>
        <w:rPr>
          <w:rFonts w:ascii="Times New Roman"/>
          <w:b w:val="false"/>
          <w:i w:val="false"/>
          <w:color w:val="000000"/>
          <w:sz w:val="28"/>
        </w:rPr>
        <w:t xml:space="preserve">
      ашық алып өту сыңайымен алып кiрген кезде - кедендік декларация тіркелген сәттен бастап, ал арнайы ереже белгiленген заттар үшiн - шекара бақылауы рәсiмi бiткен кезден бастап; </w:t>
      </w:r>
    </w:p>
    <w:p>
      <w:pPr>
        <w:spacing w:after="0"/>
        <w:ind w:left="0"/>
        <w:jc w:val="both"/>
      </w:pPr>
      <w:r>
        <w:rPr>
          <w:rFonts w:ascii="Times New Roman"/>
          <w:b w:val="false"/>
          <w:i w:val="false"/>
          <w:color w:val="000000"/>
          <w:sz w:val="28"/>
        </w:rPr>
        <w:t>
      ашық алып өту сыңайымен алып шыққан кезде - кедендік декларация тіркелген сәттен бастап аяқталған деп саналады.</w:t>
      </w:r>
    </w:p>
    <w:bookmarkStart w:name="z21" w:id="4"/>
    <w:p>
      <w:pPr>
        <w:spacing w:after="0"/>
        <w:ind w:left="0"/>
        <w:jc w:val="both"/>
      </w:pPr>
      <w:r>
        <w:rPr>
          <w:rFonts w:ascii="Times New Roman"/>
          <w:b w:val="false"/>
          <w:i w:val="false"/>
          <w:color w:val="000000"/>
          <w:sz w:val="28"/>
        </w:rPr>
        <w:t>
      Өткізу пункттерінде және заңнамамен белгіленген басқа да орындарда, бірақ кеден органдарының белгіленбеген жұмыс уақытында тауарларды алып өткен жағдайларда шекараны кесіп өткен сәттен бастап қылмыстық құқық бұзушылық аяқталды деп есептеледі.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4. Контрабанда объективтi тұрғыда: </w:t>
      </w:r>
    </w:p>
    <w:bookmarkEnd w:id="5"/>
    <w:p>
      <w:pPr>
        <w:spacing w:after="0"/>
        <w:ind w:left="0"/>
        <w:jc w:val="both"/>
      </w:pPr>
      <w:r>
        <w:rPr>
          <w:rFonts w:ascii="Times New Roman"/>
          <w:b w:val="false"/>
          <w:i w:val="false"/>
          <w:color w:val="000000"/>
          <w:sz w:val="28"/>
        </w:rPr>
        <w:t xml:space="preserve">
      кедендiк бақылаудан тауарларды, басқа құнды заттар мен нәрселердiжасыру; </w:t>
      </w:r>
    </w:p>
    <w:p>
      <w:pPr>
        <w:spacing w:after="0"/>
        <w:ind w:left="0"/>
        <w:jc w:val="both"/>
      </w:pPr>
      <w:r>
        <w:rPr>
          <w:rFonts w:ascii="Times New Roman"/>
          <w:b w:val="false"/>
          <w:i w:val="false"/>
          <w:color w:val="000000"/>
          <w:sz w:val="28"/>
        </w:rPr>
        <w:t xml:space="preserve">
      оларды кедендiк бақылаудан тыс алып өту; </w:t>
      </w:r>
    </w:p>
    <w:p>
      <w:pPr>
        <w:spacing w:after="0"/>
        <w:ind w:left="0"/>
        <w:jc w:val="both"/>
      </w:pPr>
      <w:r>
        <w:rPr>
          <w:rFonts w:ascii="Times New Roman"/>
          <w:b w:val="false"/>
          <w:i w:val="false"/>
          <w:color w:val="000000"/>
          <w:sz w:val="28"/>
        </w:rPr>
        <w:t xml:space="preserve">
      оларды мәлiмдемеу немесе бұрыс мәлiмдеу; </w:t>
      </w:r>
    </w:p>
    <w:p>
      <w:pPr>
        <w:spacing w:after="0"/>
        <w:ind w:left="0"/>
        <w:jc w:val="both"/>
      </w:pPr>
      <w:r>
        <w:rPr>
          <w:rFonts w:ascii="Times New Roman"/>
          <w:b w:val="false"/>
          <w:i w:val="false"/>
          <w:color w:val="000000"/>
          <w:sz w:val="28"/>
        </w:rPr>
        <w:t>
      кедендiк және басқа құжаттарды немесе кедендiк теңестiрiлген құралдарды алдап пайдалану ретiнде сипатталады.</w:t>
      </w:r>
    </w:p>
    <w:p>
      <w:pPr>
        <w:spacing w:after="0"/>
        <w:ind w:left="0"/>
        <w:jc w:val="both"/>
      </w:pPr>
      <w:r>
        <w:rPr>
          <w:rFonts w:ascii="Times New Roman"/>
          <w:b w:val="false"/>
          <w:i w:val="false"/>
          <w:color w:val="000000"/>
          <w:sz w:val="28"/>
        </w:rPr>
        <w:t>
      Тауарларға декларациялар берілгенге дейін тауарларды шығару туралы арызда немесе уақытша тасып әкелу (рұқсат беру) рәсімі бойынша, оның ішінде жарамсыз құжаттар, жалған (немесе) көрінеу теріс (қате) мәліметтер ұсынылып орналастырылған тауарлар болып табылатын, халықаралық тасымал көлік құралдарымен уақытша тасып әкетілген тауарларға қатысты операциялардың жасалғаны туралы арызда көрінеу теріс мәліметтерді көрсету.</w:t>
      </w:r>
    </w:p>
    <w:p>
      <w:pPr>
        <w:spacing w:after="0"/>
        <w:ind w:left="0"/>
        <w:jc w:val="both"/>
      </w:pPr>
      <w:r>
        <w:rPr>
          <w:rFonts w:ascii="Times New Roman"/>
          <w:b w:val="false"/>
          <w:i w:val="false"/>
          <w:color w:val="000000"/>
          <w:sz w:val="28"/>
        </w:rPr>
        <w:t xml:space="preserve">
      Аталған санаттағы қылмыстарды жасау кезiнде қандай да бiр қылмыс зардаптарының басталуы қажет етiлмейдi. Осыған байланысты, тауарларды немесе ірі мөлшердегі өзге де заттарды "кеден транзиті" кеден рәсімі бойынша Еуразиялық экономикалық одақ шекарасы бойынша заңсыз алып өту кезінде жасалған әрекетті тауарлардың немесе заттардың аталған одаққа қатысушы мемлекеттердің (ішкі транзит) не үшінші елдердің (сыртқы транзит) аумағында олардың пайдаланылуы үшін арналғанына қарамастан ҚК-нің </w:t>
      </w:r>
      <w:r>
        <w:rPr>
          <w:rFonts w:ascii="Times New Roman"/>
          <w:b w:val="false"/>
          <w:i w:val="false"/>
          <w:color w:val="000000"/>
          <w:sz w:val="28"/>
        </w:rPr>
        <w:t>234-бабы</w:t>
      </w:r>
      <w:r>
        <w:rPr>
          <w:rFonts w:ascii="Times New Roman"/>
          <w:b w:val="false"/>
          <w:i w:val="false"/>
          <w:color w:val="000000"/>
          <w:sz w:val="28"/>
        </w:rPr>
        <w:t xml:space="preserve"> бойынша саралаған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5. Кедендiк бақылаудан жасыру тауарларды, басқа құнды заттар мен нәрселердi кедендiк бақылаудан тығу, оларды тасымалдағанда оларды тауып алуды қиындататын құпия орындарды немесе басқа тәсілдердi пайдалану немесе бiр заты басқа заттың түрiн беру болып табылады. </w:t>
      </w:r>
    </w:p>
    <w:bookmarkEnd w:id="6"/>
    <w:p>
      <w:pPr>
        <w:spacing w:after="0"/>
        <w:ind w:left="0"/>
        <w:jc w:val="both"/>
      </w:pPr>
      <w:r>
        <w:rPr>
          <w:rFonts w:ascii="Times New Roman"/>
          <w:b w:val="false"/>
          <w:i w:val="false"/>
          <w:color w:val="000000"/>
          <w:sz w:val="28"/>
        </w:rPr>
        <w:t xml:space="preserve">
      Кедендiк бақылаудан тыс контрабандалық заттардың орнын ауыстыру оларды кедендiк декларациялауды немесе оған берiлген оны атқару уақытынан тыс Қазақстан Республикасының заңдарымен және кедендiк органдармен белгіленген кедендiк постылардан, өткiзу бекетi мен басқа орындардан тыс өткiзiп жiберу және алып өту болып табылады. </w:t>
      </w:r>
    </w:p>
    <w:p>
      <w:pPr>
        <w:spacing w:after="0"/>
        <w:ind w:left="0"/>
        <w:jc w:val="both"/>
      </w:pPr>
      <w:r>
        <w:rPr>
          <w:rFonts w:ascii="Times New Roman"/>
          <w:b w:val="false"/>
          <w:i w:val="false"/>
          <w:color w:val="000000"/>
          <w:sz w:val="28"/>
        </w:rPr>
        <w:t xml:space="preserve">
      Кедендiк және құжаттарды немесе кедендiкке теңестiрiлген құжаттарды жалған пайдалану кедендік органдарға, сондай-ақ шекара бақылауын жүзеге асыратын адамдарға жарамсыз, заңсыз жолмен алынған, қолдан жасалған, сондай-ақ жалған мәлiметтермен толтырылған құжаттарды көрсету, қолдан жасалған мөрлер, пломбылар, штампылар және осы сияқты кедендiкке теңестiрiлген құралдарды немесе басқа объектiлерге жататын теңестiрiлген түпнұсқалық құралдарды пайдалану болып табылады. </w:t>
      </w:r>
    </w:p>
    <w:p>
      <w:pPr>
        <w:spacing w:after="0"/>
        <w:ind w:left="0"/>
        <w:jc w:val="both"/>
      </w:pPr>
      <w:r>
        <w:rPr>
          <w:rFonts w:ascii="Times New Roman"/>
          <w:b w:val="false"/>
          <w:i w:val="false"/>
          <w:color w:val="000000"/>
          <w:sz w:val="28"/>
        </w:rPr>
        <w:t>
      Декларацияламау немесе дұрыс декларацияламау – бұл декларанттың тауарлар туралы теріс мәліметтерді (атауы, құны, саны, салмағы және басқалар), таңдалынып алынған кеден рәсімі және (немесе) кеден мақсаттары үшін қажетті өзге де мәліметтерді кеден декларациясын пайдалана отырып кеден органына арыз жазуы не кедендік декларациялауды жүргізу кезінде тауарлар туралы мәліметтер көрсетілген осындай арызды беру міндетін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6. Контрабанда мүлкi ретiнде кез-келген материалдық дүниенiң қозғалмалы заттарын, оның iшiнде валюта, валюталық құндылықтар, электр, жылу немесе энергияның басқа да түрлерi мен көлiк құралдары деп түсiну керек.</w:t>
      </w:r>
    </w:p>
    <w:bookmarkEnd w:id="7"/>
    <w:p>
      <w:pPr>
        <w:spacing w:after="0"/>
        <w:ind w:left="0"/>
        <w:jc w:val="both"/>
      </w:pPr>
      <w:r>
        <w:rPr>
          <w:rFonts w:ascii="Times New Roman"/>
          <w:b w:val="false"/>
          <w:i w:val="false"/>
          <w:color w:val="000000"/>
          <w:sz w:val="28"/>
        </w:rPr>
        <w:t xml:space="preserve">
      Оларға сондай-ақ халықтың көркем, ғылыми, тарихи және археологиялық байлығы ретiнде мәнi бар мәдени құндылықтарды - өнер шығармалары, көне заттар, осындай мәнi бар нәрселер, интеллектуалды меншiк нысандары, құрып кету қаупi бар жануарлар мен өсiмдiктердiң түрлерi, олардың бөлiктерi мен ауытқуы (содан туындайтын) жатады. Аталған, сондай-ақ басқа да айналыстан алынбаған заттарды немесе айналысы шектелмеген заттарды (мысалы, азық-түлiк, киiм, аяқ киiм, парфюмерлiк заттар және т.б.) Еуразиялық экономикалық одақтың кеден шекарасы арқылы заңсыз өткiзу үшiн жауапкершiлiк ҚК-нiң </w:t>
      </w:r>
      <w:r>
        <w:rPr>
          <w:rFonts w:ascii="Times New Roman"/>
          <w:b w:val="false"/>
          <w:i w:val="false"/>
          <w:color w:val="000000"/>
          <w:sz w:val="28"/>
        </w:rPr>
        <w:t>234</w:t>
      </w:r>
      <w:r>
        <w:rPr>
          <w:rFonts w:ascii="Times New Roman"/>
          <w:b w:val="false"/>
          <w:i w:val="false"/>
          <w:color w:val="000000"/>
          <w:sz w:val="28"/>
        </w:rPr>
        <w:t>-бабында белгiленген.</w:t>
      </w:r>
    </w:p>
    <w:p>
      <w:pPr>
        <w:spacing w:after="0"/>
        <w:ind w:left="0"/>
        <w:jc w:val="both"/>
      </w:pPr>
      <w:r>
        <w:rPr>
          <w:rFonts w:ascii="Times New Roman"/>
          <w:b w:val="false"/>
          <w:i w:val="false"/>
          <w:color w:val="000000"/>
          <w:sz w:val="28"/>
        </w:rPr>
        <w:t>
      Мәдени құндылықтарды және ұлттық мәдени игілік объектілерін Қазақстан Республикасының шегінен тысқары жерге заңсыз әкету немесе оларды шекара арқылы Еуразиялық экономикалық одақтың басқа мемлекетіне алып өтіп Қазақстан Республикасына қайтармау ҚК-нің 203-бабының 1-1-бөлігі бойынша сараланады.</w:t>
      </w:r>
    </w:p>
    <w:p>
      <w:pPr>
        <w:spacing w:after="0"/>
        <w:ind w:left="0"/>
        <w:jc w:val="both"/>
      </w:pPr>
      <w:r>
        <w:rPr>
          <w:rFonts w:ascii="Times New Roman"/>
          <w:b w:val="false"/>
          <w:i w:val="false"/>
          <w:color w:val="000000"/>
          <w:sz w:val="28"/>
        </w:rPr>
        <w:t>
      Мәдени құндылықтарды және ұлттық мәдени игілік объектілерін Қазақстан Республикасынан Еуразиялық экономикалық одақтың кедендік шекарасы арқылы тысқары жерге заңсыз әкету немесе оларды Қазақстан Республикасына қайтармау адамдардың әрекетінде экономикалық контрабанданың құрамы да болған кезде ҚК-нің 203-бабының 1-1-бөлігімен және ҚК-нің 234-бабының тиісті бөлігімен қылмыстық құқық бұзушылықтар жиынтығы бойынша сараланады.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Жоғарғы Сот Пленумының 1999.04.30 </w:t>
      </w:r>
      <w:r>
        <w:rPr>
          <w:rFonts w:ascii="Times New Roman"/>
          <w:b w:val="false"/>
          <w:i w:val="false"/>
          <w:color w:val="000000"/>
          <w:sz w:val="28"/>
        </w:rPr>
        <w:t>N 3</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6-1. Соттар Қазақстан Республикасының қолданыстағы заңнамасына сәйкес жеке тұлғалар үшін қолма-қол ақша қаражатын және (немесе) ақша құралдарын әкелу мен әкетудің мынадай тәртібі белгіленгендігін назарға алуы керек:</w:t>
      </w:r>
    </w:p>
    <w:bookmarkEnd w:id="8"/>
    <w:p>
      <w:pPr>
        <w:spacing w:after="0"/>
        <w:ind w:left="0"/>
        <w:jc w:val="both"/>
      </w:pPr>
      <w:r>
        <w:rPr>
          <w:rFonts w:ascii="Times New Roman"/>
          <w:b w:val="false"/>
          <w:i w:val="false"/>
          <w:color w:val="000000"/>
          <w:sz w:val="28"/>
        </w:rPr>
        <w:t>
      Еуразиялық экономикалық одақтың кедендік аумағының бөлігі болып табылатын аумақтан немесе аумаққа құжатты нысанда қолма-қол шетел және (немесе) ұлттық валютаны, вексельдерді, чектерді (оның ішінде жол чектерін), бағалы қағаздарды Қазақстан Республикасына әкелу немесе Қазақстан Республикасынан әкету шектеусіз және кедендік декларациялаусыз жүзеге асырылады.</w:t>
      </w:r>
    </w:p>
    <w:p>
      <w:pPr>
        <w:spacing w:after="0"/>
        <w:ind w:left="0"/>
        <w:jc w:val="both"/>
      </w:pPr>
      <w:r>
        <w:rPr>
          <w:rFonts w:ascii="Times New Roman"/>
          <w:b w:val="false"/>
          <w:i w:val="false"/>
          <w:color w:val="000000"/>
          <w:sz w:val="28"/>
        </w:rPr>
        <w:t>
      баламасы 10 мың АҚШ долларынан асатын жалпы сомаға қолма-қол шетел және (немесе) ұлттық валютаны (қымбат металдардан жасалатын монеталарды қоспағанда) және (немесе) жол чектерін Еуразиялық экономикалық одаққа қатысушылар болып табылмайтын елдің аумағынан Қазақстан Республикасына біржолғы әкелу немесе Қазақстан Республикасынан осындай елдердің аумағына әкету кезінде, аталған құндылықтар әкелінетін немесе әкетілетін сомаға жолаушылардың кедендік декларациясын тапсыру арқылы жазбаша нысанда кедендік декларациялауға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6-1-тармақпен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6-2. Адам қолма-қол шетел және (немесе) ұлттық валюта және (немесе) жол чектері контрабандасын жасаған жағдайда, Қазақстан Республикасының заңнамасына сәйкес міндетті жазбаша декларациялауға жатпайтын, яғни баламасы 10 мың АҚШ долларынан аспайтын мөлшердегі оның бөлігі контрабанда мүлкі ретінде танылмайды және адамға тағылған айып көлеміне енбейді. Осы сома иесіне қайтарылуы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6-2-тармақпен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7. Психотроптық заттарды, олардың үлгілерін, прекурсорларды, күшті әсер ететiн, улы, уландыратын, радиоактивтi заттарды, радиоактивтік қалдықтарды немесе ядролық материалдарды, жарылғыш заттарды, қару-жарақты, соғыс техникасын, жарылғыш қондырғыларды, атыс қаруын, оқ-дәрiлердi, ядролық химиялық биологиялық және қырып-жоюға пайдаланылуы мүмкiн басқа да қарулардың, материалдардың, құрал-жабдықтардың немесе компоненттердің орнынан әкетiлуi ҚК-нiң </w:t>
      </w:r>
      <w:r>
        <w:rPr>
          <w:rFonts w:ascii="Times New Roman"/>
          <w:b w:val="false"/>
          <w:i w:val="false"/>
          <w:color w:val="000000"/>
          <w:sz w:val="28"/>
        </w:rPr>
        <w:t>286</w:t>
      </w:r>
      <w:r>
        <w:rPr>
          <w:rFonts w:ascii="Times New Roman"/>
          <w:b w:val="false"/>
          <w:i w:val="false"/>
          <w:color w:val="000000"/>
          <w:sz w:val="28"/>
        </w:rPr>
        <w:t>-бабында көзделген қылмыстық құқық бұзушылық құрамын құрайды және контрабандалық заттардың мөлшерi мен санынан тыс жауаптылыққа апарып соғады.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 Пленумының 1999.04.30 </w:t>
      </w:r>
      <w:r>
        <w:rPr>
          <w:rFonts w:ascii="Times New Roman"/>
          <w:b w:val="false"/>
          <w:i w:val="false"/>
          <w:color w:val="000000"/>
          <w:sz w:val="28"/>
        </w:rPr>
        <w:t>N 3</w:t>
      </w:r>
      <w:r>
        <w:rPr>
          <w:rFonts w:ascii="Times New Roman"/>
          <w:b w:val="false"/>
          <w:i w:val="false"/>
          <w:color w:val="ff0000"/>
          <w:sz w:val="28"/>
        </w:rPr>
        <w:t xml:space="preserve"> Қаулысымен;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8. Контрабандалық заттардың құны маманның (сарапшының) кеден ісі туралы заңнамамен және қылмыстық-процестік заңнамамен белгіленген қағидаларға сәйкес қорытындысының негізінде тауарлардың қылмыстық құқық бұзушылық жасалған сәттегі кедендік құны негізге алына отырып айқындалады.</w:t>
      </w:r>
    </w:p>
    <w:bookmarkEnd w:id="11"/>
    <w:p>
      <w:pPr>
        <w:spacing w:after="0"/>
        <w:ind w:left="0"/>
        <w:jc w:val="both"/>
      </w:pPr>
      <w:r>
        <w:rPr>
          <w:rFonts w:ascii="Times New Roman"/>
          <w:b w:val="false"/>
          <w:i w:val="false"/>
          <w:color w:val="000000"/>
          <w:sz w:val="28"/>
        </w:rPr>
        <w:t>
      Контрабандалық заттардың кедендік құны туралы мәліметтер болмаған жағдайда, олардың құны мемлекеттік реттелетін баға негізге алына отырып айқындалады (мысалы, жасанды спирттік ішімдіктер, басқа да жасанды тауарлар контрабандасы жағдайларында). Осындай мәліметтер болмаған кезде тауардың бағасы мен оның құны сарапшының (маманның) қорытындысы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8-1. ҚК-нің </w:t>
      </w:r>
      <w:r>
        <w:rPr>
          <w:rFonts w:ascii="Times New Roman"/>
          <w:b w:val="false"/>
          <w:i w:val="false"/>
          <w:color w:val="000000"/>
          <w:sz w:val="28"/>
        </w:rPr>
        <w:t>234</w:t>
      </w:r>
      <w:r>
        <w:rPr>
          <w:rFonts w:ascii="Times New Roman"/>
          <w:b w:val="false"/>
          <w:i w:val="false"/>
          <w:color w:val="000000"/>
          <w:sz w:val="28"/>
        </w:rPr>
        <w:t>-бабында көзделген әрекеттерді ірі және аса ірі мөлшерде жасалған деп тану кезінде кедендік шекарадан кеден бақылауынан тыс немесе одан жасырын, не құжаттарды немесе кедендік теңестіру құралдарын алдап пайдалану арқылы өткізілген тауарлардың немесе өзге де заттардың бөлігінің, сондай-ақ кедендік шекара арқылы өткізудің арнайы ережелері белгіленген, декларацияланбаған не декларациялануы күмәнді тауарлардың, заттар мен құндылықтардың кедендік шекарадан өткізуге тыйым салынған немесе өткізу шектелген құнының бағасы ғана назарға алынуға тиіс.</w:t>
      </w:r>
    </w:p>
    <w:bookmarkEnd w:id="12"/>
    <w:p>
      <w:pPr>
        <w:spacing w:after="0"/>
        <w:ind w:left="0"/>
        <w:jc w:val="both"/>
      </w:pPr>
      <w:r>
        <w:rPr>
          <w:rFonts w:ascii="Times New Roman"/>
          <w:b w:val="false"/>
          <w:i w:val="false"/>
          <w:color w:val="000000"/>
          <w:sz w:val="28"/>
        </w:rPr>
        <w:t>
      Кеден және өзге де заңнама нормаларының талаптары сақтала отырып кеден шекарасы арқылы өткізілген тауарлардың немесе өзге де заттардың қалған бөлігі (егер осындай тауарлар Қазақстан Республикасының заңдарына сәйкес алынып қоймаған немесе оларға тыйым салынбаған жағдайда) шығаруға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Жоғарғы Сот Пленумының 2004.06.18 </w:t>
      </w:r>
      <w:r>
        <w:rPr>
          <w:rFonts w:ascii="Times New Roman"/>
          <w:b w:val="false"/>
          <w:i w:val="false"/>
          <w:color w:val="000000"/>
          <w:sz w:val="28"/>
        </w:rPr>
        <w:t>N 3</w:t>
      </w:r>
      <w:r>
        <w:rPr>
          <w:rFonts w:ascii="Times New Roman"/>
          <w:b w:val="false"/>
          <w:i w:val="false"/>
          <w:color w:val="ff0000"/>
          <w:sz w:val="28"/>
        </w:rPr>
        <w:t xml:space="preserve"> Нормативтік қаулыcымен, өзгеріс енгізілді - ҚР Жоғарғы Сот Пленумының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9. Өз қызмет бабын пайдаланып контрабанда жасаған лауазымды адам деп, қызмет парызы бойынша кедендiк және шекаралық бақылауды жүзеге асыратын Еуразиялық экономикалық одақтың кедендік шекарасы және (немесе) Қазақстан Республикасының Мемлекеттік шекарасы арқылы өткiзiлетiн тауарлар мен басқа құнды заттар және нәрселердi қарау бойынша тиiстi ықпал жасайтын және шекарадан өтуге рұқсат беретiн адамды айтады. </w:t>
      </w:r>
    </w:p>
    <w:bookmarkEnd w:id="13"/>
    <w:p>
      <w:pPr>
        <w:spacing w:after="0"/>
        <w:ind w:left="0"/>
        <w:jc w:val="both"/>
      </w:pPr>
      <w:r>
        <w:rPr>
          <w:rFonts w:ascii="Times New Roman"/>
          <w:b w:val="false"/>
          <w:i w:val="false"/>
          <w:color w:val="000000"/>
          <w:sz w:val="28"/>
        </w:rPr>
        <w:t xml:space="preserve">
      Өзiнiң қызмет бабын пайдаланып, мұндай адамдармен жасалған контрабанда мемлекеттік қызмет пен мемлекеттік басқару мүдделеріне қарсы жемқорлық және өзге де қылмыстық құқық бұзушылықтар туралы қылмыстық заң баптары бойынша қосымша саралауды талап етпейдi. </w:t>
      </w:r>
    </w:p>
    <w:p>
      <w:pPr>
        <w:spacing w:after="0"/>
        <w:ind w:left="0"/>
        <w:jc w:val="both"/>
      </w:pPr>
      <w:r>
        <w:rPr>
          <w:rFonts w:ascii="Times New Roman"/>
          <w:b w:val="false"/>
          <w:i w:val="false"/>
          <w:color w:val="000000"/>
          <w:sz w:val="28"/>
        </w:rPr>
        <w:t>
      Өзiнің қызмет бабын пайдаланып контрабанда жасаған мемлекеттік функцияларды орындауға уәкілетті не соған теңестірілген басқа тұлғаларға жалпы негiзде, яғни лауазымдық қылмыстық құқық бұзушылықтар туралы қылмыстық заң нормаларын қолдану көзделген қылмыстық құқық бұзушылықтардың жиынтығы бойынша және аталған саралау белгiлерiне сiлтемесiз ҚК-нiң контрабанда туралы баптарының тиiстi бөліктерi бойынша жауапкершiлiк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 Пленумының 1999.04.30 </w:t>
      </w:r>
      <w:r>
        <w:rPr>
          <w:rFonts w:ascii="Times New Roman"/>
          <w:b w:val="false"/>
          <w:i w:val="false"/>
          <w:color w:val="000000"/>
          <w:sz w:val="28"/>
        </w:rPr>
        <w:t>N 3</w:t>
      </w:r>
      <w:r>
        <w:rPr>
          <w:rFonts w:ascii="Times New Roman"/>
          <w:b w:val="false"/>
          <w:i w:val="false"/>
          <w:color w:val="ff0000"/>
          <w:sz w:val="28"/>
        </w:rPr>
        <w:t xml:space="preserve">, 2008.12.22 </w:t>
      </w:r>
      <w:r>
        <w:rPr>
          <w:rFonts w:ascii="Times New Roman"/>
          <w:b w:val="false"/>
          <w:i w:val="false"/>
          <w:color w:val="000000"/>
          <w:sz w:val="28"/>
        </w:rPr>
        <w:t>N 7</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10. "Ұйымдасқан топтың" саралану белгiлерi деп алдын-ала контрабанда жасау үшiн бiрлескен адамдардың қалыптасқан тобын түсiну керек. Бірнеше адамға, соның ішінде оның өзіне де тиесілі тауарларды немесе өзге де құндылықтар мен заттарды заңсыз өткізуге қасақана ниетті адам біріккен (бірге орны ауыстырылған) контрабандалық заттардың контрабандасы үшін жауапкершілік көтеруге тиіс. Қасақана ниеті контрабандалық заттардың қалған бөлігін заңсыз өткізу бойынша басқа адамдардың әрекетін қамтымайтын, орны ауыстырылуы өзіне көрінеу заңсыз мұндай тауарлардың немесе құндылықтар мен заттардың жеке бөлігінің иесі тек оған тиесілі мүліктің контрабандасы үшін қылмыстық жауапкершілік көтереді.</w:t>
      </w:r>
    </w:p>
    <w:bookmarkEnd w:id="14"/>
    <w:p>
      <w:pPr>
        <w:spacing w:after="0"/>
        <w:ind w:left="0"/>
        <w:jc w:val="both"/>
      </w:pPr>
      <w:r>
        <w:rPr>
          <w:rFonts w:ascii="Times New Roman"/>
          <w:b w:val="false"/>
          <w:i w:val="false"/>
          <w:color w:val="000000"/>
          <w:sz w:val="28"/>
        </w:rPr>
        <w:t xml:space="preserve">
      "Қылмыстық топ" саралаушы белгісінің болуы ҚК-нің </w:t>
      </w:r>
      <w:r>
        <w:rPr>
          <w:rFonts w:ascii="Times New Roman"/>
          <w:b w:val="false"/>
          <w:i w:val="false"/>
          <w:color w:val="000000"/>
          <w:sz w:val="28"/>
        </w:rPr>
        <w:t>3-бабының</w:t>
      </w:r>
      <w:r>
        <w:rPr>
          <w:rFonts w:ascii="Times New Roman"/>
          <w:b w:val="false"/>
          <w:i w:val="false"/>
          <w:color w:val="000000"/>
          <w:sz w:val="28"/>
        </w:rPr>
        <w:t xml:space="preserve"> 24) тармағы мазмұнының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 Пленумының 2004.06.18 </w:t>
      </w:r>
      <w:r>
        <w:rPr>
          <w:rFonts w:ascii="Times New Roman"/>
          <w:b w:val="false"/>
          <w:i w:val="false"/>
          <w:color w:val="000000"/>
          <w:sz w:val="28"/>
        </w:rPr>
        <w:t>N 3</w:t>
      </w:r>
      <w:r>
        <w:rPr>
          <w:rFonts w:ascii="Times New Roman"/>
          <w:b w:val="false"/>
          <w:i w:val="false"/>
          <w:color w:val="ff0000"/>
          <w:sz w:val="28"/>
        </w:rPr>
        <w:t xml:space="preserve"> Нормативтік қаулыcымен;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11. Контрабанданы жасау кеден органдары алатын мiндеттi төлемдер мен салықтарды төлеуден бас тартумен объективтi түрде ұласады, ал айыптының тауарлар немесе құнды заттарды заңсыз алып өтудегi тiкелей пиғылы әдеттегiнше осы алып өтудiң мақсаты болып табылады, сондықтан бұл әрекеттер салықтарды және бюджетке басқа мiндеттi төлемдердi төлеуден бас тартқаны үшiн қосымша саралауға жатпайды. </w:t>
      </w:r>
    </w:p>
    <w:bookmarkEnd w:id="15"/>
    <w:p>
      <w:pPr>
        <w:spacing w:after="0"/>
        <w:ind w:left="0"/>
        <w:jc w:val="both"/>
      </w:pPr>
      <w:r>
        <w:rPr>
          <w:rFonts w:ascii="Times New Roman"/>
          <w:b w:val="false"/>
          <w:i w:val="false"/>
          <w:color w:val="000000"/>
          <w:sz w:val="28"/>
        </w:rPr>
        <w:t xml:space="preserve">
      Мұндай саралау тек контрабанда құрамын және мiндеттi төлемдердi төлеуден қылмысты бас тарту құрамын құрайтын әрекеттер әр кезде жасалған жағдайда ғана орын алуы мүмкiн. </w:t>
      </w:r>
    </w:p>
    <w:p>
      <w:pPr>
        <w:spacing w:after="0"/>
        <w:ind w:left="0"/>
        <w:jc w:val="both"/>
      </w:pPr>
      <w:r>
        <w:rPr>
          <w:rFonts w:ascii="Times New Roman"/>
          <w:b w:val="false"/>
          <w:i w:val="false"/>
          <w:color w:val="000000"/>
          <w:sz w:val="28"/>
        </w:rPr>
        <w:t xml:space="preserve">
      Кедендiк және басқа құжаттарды (қызмет бабында жасыру төлем белгiлерiн, құжаттарды қолдан жасау) алдап пайдалану белгiлерi бар әрекеттер қосымша саралауды қажет етпейдi. </w:t>
      </w:r>
    </w:p>
    <w:p>
      <w:pPr>
        <w:spacing w:after="0"/>
        <w:ind w:left="0"/>
        <w:jc w:val="both"/>
      </w:pPr>
      <w:r>
        <w:rPr>
          <w:rFonts w:ascii="Times New Roman"/>
          <w:b w:val="false"/>
          <w:i w:val="false"/>
          <w:color w:val="000000"/>
          <w:sz w:val="28"/>
        </w:rPr>
        <w:t>
      Контрабандамен қатар басқа жеке алғанда валютамен немесе есiрткi заттармен, психотроптық заттармен, олардың үлгілерімен атылатын қарумен және қару-жарақтармен және т.б., немесе кеденнен гөрi (шекаралық валюталық есiрткi және т.б.) басқа бақылау объектiсi болып табылатын мемлекеттiк шекараны бұзумен байланысты өзге қылмыстық құқық бұзушылықтар жасалған жағдайда әрекеттер қылмыстық заңның тиiстi қалыптарында көрсетiлген қылмыстық құқық бұзушылықтар жиынтығы бойынша саралануы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12. Тауарларды немесе басқа құнды заттар мен нәрселердi кедендiк декларациялауды қажет етпейтiн оның iшiнде қатысушысы Қазақстан Республикасы болып табылатын халықаралық келiсiмдер негiзiнде кедендiк және шекаралық бақылауды бұзу немесе жеңiлдету және оларды алып өтудiң рұқсат етiлу тәртiбi мен шарттарын қамтамасыз ету, қазақстандық рынокты қорғауға және контрабанда нәрселерінің заңсыз айналымының жолын кесуге бағытталған қылмыстық заң күшiнiң шектерiн тарылтпайды. </w:t>
      </w:r>
    </w:p>
    <w:bookmarkEnd w:id="16"/>
    <w:p>
      <w:pPr>
        <w:spacing w:after="0"/>
        <w:ind w:left="0"/>
        <w:jc w:val="both"/>
      </w:pPr>
      <w:r>
        <w:rPr>
          <w:rFonts w:ascii="Times New Roman"/>
          <w:b w:val="false"/>
          <w:i w:val="false"/>
          <w:color w:val="000000"/>
          <w:sz w:val="28"/>
        </w:rPr>
        <w:t>
      Мұндай жағдайларда кедендiк шекара арқылы тауарларды немесе басқа құнды заттар мен нәрселердi қылмыстық жазалаушылықпен орнынан алып кету оларды мәлiмдемеумен және кедендiк, шекаралық бақылаудан тыс жасаумен ұласқан контрабанда ретiнде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Жоғарғы Сот Пленумының 1999.04.30 </w:t>
      </w:r>
      <w:r>
        <w:rPr>
          <w:rFonts w:ascii="Times New Roman"/>
          <w:b w:val="false"/>
          <w:i w:val="false"/>
          <w:color w:val="000000"/>
          <w:sz w:val="28"/>
        </w:rPr>
        <w:t>N 3</w:t>
      </w:r>
      <w:r>
        <w:rPr>
          <w:rFonts w:ascii="Times New Roman"/>
          <w:b w:val="false"/>
          <w:i w:val="false"/>
          <w:color w:val="ff0000"/>
          <w:sz w:val="28"/>
        </w:rPr>
        <w:t xml:space="preserve"> Қаулыcымен.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13. Қазақстан Республикасы аумағынан тыс жерлердегі айыптының мүлкiн пайдалануға тыйым салу туралы заңның талаптарын орындау оның мүмкiн болатын тәркiленуiн қамтамасыз ету үшiн тек қатысушысы Қазақстан Республикасы болып саналатын халықаралық келiсiмдер негізiнде және соған сәйкес жүргiзiледi. </w:t>
      </w:r>
    </w:p>
    <w:bookmarkEnd w:id="17"/>
    <w:bookmarkStart w:name="z19" w:id="18"/>
    <w:p>
      <w:pPr>
        <w:spacing w:after="0"/>
        <w:ind w:left="0"/>
        <w:jc w:val="both"/>
      </w:pPr>
      <w:r>
        <w:rPr>
          <w:rFonts w:ascii="Times New Roman"/>
          <w:b w:val="false"/>
          <w:i w:val="false"/>
          <w:color w:val="000000"/>
          <w:sz w:val="28"/>
        </w:rPr>
        <w:t xml:space="preserve">
      14. Осы санаттағы iстер бойынша жаза тағайындаған кезде соттар ҚК-нiң 52-бабының талаптарын басшылыққа алып, мұндайда жаза негiздi және әдiл болуы үшiн контрабанда заттарының мөлшерi мен санын ескергенi, белгiлi бiр лауазымды атқару немесе белгiлi бiр қызметпен айналысу құқығынан айыру, немесе арнаулы, әскери не құрметтi атағынан, сыныптық шенiнен, дипломатиялық дәрежесiнен, бiлiктiлiк сыныбынан және мемлекеттiк наградаларынан айыру ретiндегi қосымша жаза тағайындау мәселесiн қарағаны жөн. Заңмен көзделген жағдайларда контрабанда заттарын мемлекет кiрiсiне енгiзген жөн. </w:t>
      </w:r>
    </w:p>
    <w:bookmarkEnd w:id="18"/>
    <w:p>
      <w:pPr>
        <w:spacing w:after="0"/>
        <w:ind w:left="0"/>
        <w:jc w:val="both"/>
      </w:pPr>
      <w:r>
        <w:rPr>
          <w:rFonts w:ascii="Times New Roman"/>
          <w:b w:val="false"/>
          <w:i w:val="false"/>
          <w:color w:val="000000"/>
          <w:sz w:val="28"/>
        </w:rPr>
        <w:t xml:space="preserve">
      Соттар сондай-ақ мемлекет кiрiсiне айналдырылған контрабанда нәрселерiн өткізуден түскен қаржының толық көлемде мемлекет бюджетiне аударылуға жататынын ескеруi тиiс. Сондықтан соттар үкiмде мемлекет кiрiсiне айналдырған контрабанда нәрселерiн өткiзуден түскен қаржының белгілi бiр бөлiгiн қандай да бiр арнайы есепке аудару жөнiнде ұйғару жасамауы керек. </w:t>
      </w:r>
    </w:p>
    <w:p>
      <w:pPr>
        <w:spacing w:after="0"/>
        <w:ind w:left="0"/>
        <w:jc w:val="both"/>
      </w:pPr>
      <w:r>
        <w:rPr>
          <w:rFonts w:ascii="Times New Roman"/>
          <w:b w:val="false"/>
          <w:i w:val="false"/>
          <w:color w:val="000000"/>
          <w:sz w:val="28"/>
        </w:rPr>
        <w:t>
      Егер айыпты контрабанда нәрселерiн сатып жiберсе, сот сотталған адамнан оның құнын, егер бұл сату мемлекетке мiндеттi төлемдердi төлеуден бас тарту жағдайымен ұласса, төленбеген төлемдердiң тиiстi сомасын мемлекет кiрiсiне өндiрiп алу жөнiнде мәселенi шешуi тиiс.</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-баптарында көзделген қылмыстық құқық бұзушылықтарды жасауда кінәлі деп танылған адамдардың контрабандалық тауарларды немесе өзге де құндылықтар мен заттарды Еуразиялық экономикалық одақтың кедендік шекарасы және (немесе) Қазақстан Республикасының Мемлекеттік шекарасы арқылы көлік құралдарын пайдалана отырып заңсыз кіргізу немесе шығару фактілерін анықтау барысында контрабанда кезінде пайдаланылған көлік құралдары туралы мәселе олардың іс бойынша қылмыстық құқық бұзушылық қаруы ретінде заң тәртібімен белгіленген заттай дәлелдеме болып танылуына қарай шешілуге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Жоғарғы Сот Пленумының 1999.04.30 </w:t>
      </w:r>
      <w:r>
        <w:rPr>
          <w:rFonts w:ascii="Times New Roman"/>
          <w:b w:val="false"/>
          <w:i w:val="false"/>
          <w:color w:val="000000"/>
          <w:sz w:val="28"/>
        </w:rPr>
        <w:t>N 3</w:t>
      </w:r>
      <w:r>
        <w:rPr>
          <w:rFonts w:ascii="Times New Roman"/>
          <w:b w:val="false"/>
          <w:i w:val="false"/>
          <w:color w:val="ff0000"/>
          <w:sz w:val="28"/>
        </w:rPr>
        <w:t xml:space="preserve"> қаулысымен; ҚР Жоғарғы Сотының 2008.12.22 </w:t>
      </w:r>
      <w:r>
        <w:rPr>
          <w:rFonts w:ascii="Times New Roman"/>
          <w:b w:val="false"/>
          <w:i w:val="false"/>
          <w:color w:val="000000"/>
          <w:sz w:val="28"/>
        </w:rPr>
        <w:t>N 7</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15. Осы қаулының қабылдануына байланысты КСРО Жоғарғы Соты Пленумының 1978 ж. 3 ақпандағы "Контрабанда туралы iстер бойынша сот тәжiрибесi туралы" N 2 қаулысы, 1978 ж. 5 қыркүйектегi N 7 және 1978 ж 6 желтоқсандағы N 7 қаулылары енгiзген өзгертулермен қоса күшi жойылған деп танылсын.</w:t>
      </w:r>
    </w:p>
    <w:bookmarkEnd w:id="19"/>
    <w:bookmarkStart w:name="z22" w:id="20"/>
    <w:p>
      <w:pPr>
        <w:spacing w:after="0"/>
        <w:ind w:left="0"/>
        <w:jc w:val="both"/>
      </w:pPr>
      <w:r>
        <w:rPr>
          <w:rFonts w:ascii="Times New Roman"/>
          <w:b w:val="false"/>
          <w:i w:val="false"/>
          <w:color w:val="000000"/>
          <w:sz w:val="28"/>
        </w:rPr>
        <w:t xml:space="preserve">
      16.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16-тармақпен толықтырылды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