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bdc6" w14:textId="09cb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қаласындағы 240 төсектiк аурухана кешенiнiң құрылысы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31 желтоқсан N 1772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Ақмола қаласында қазiргi заманғы емдеу-диагностикалық базасын
құру мақсатында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Денсаулық сақтау министрлiгi мен
"Фицпатрик Интернэшнл Лимитед" құрылыс компаниясы арасында Ақмола
қаласында 240 төсектiк аурухана кешенi құрылысының жобасын жүзеге
асыру үшiн жасалған контракт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Денсаулық сақтау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контрактiнi атқаруға уәкiлеттi құрылымдық бөлiмшелердi айқындасын;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мемлекеттiк Экспорт-импорт банкiне 
жобаны банктiк сараптамадан өткiзу үшiн материалдар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Экспорт-импорт банкiне: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атынан қарыз алушы болу және
осы несиенiң қамтамасыз етiлуiн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жобаның негiзгi сараптамасын жүзеге асыру;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несие берушi-банктермен жасасылған контрактiлерге сәйкес,
жобалық-iздестiру және ұйымдастыру жұмыстарының құнын ескере отырып
несиелiк келiсiм 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Денсаулық сақтау министрлiгiмен және
оның контрактiнi атқаруға уәкiлеттi құрылымдық бөлiмшелерiмен келiсiм
жасау;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Қаржы министрлiгiмен несиеге қызмет
көрсету жөнiндегi агенттiк келiсiм жасау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Қаржы министрлiгi: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Ақмола қаласындағы аурухана кешенiнiң құрылысын қаржыландыратын
шетелдiк несиешiлерге қажеттi кепiлдемелер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алдағы жылдарға арналған республикалық бюджеттi жасау кезiнде
аванстық төлемдi төлеу жөнiндегi шығыстарды, негiзгi борышты және
проценттердi өтеу, комиссиялар мен қызмет көрсететiн банктер
шығыстарын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Денсаулық сақтау министрлiгi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"Қазақстан Республикасының кепiлдiктерiн есепке алуды реттеу туралы"
Қазақстан Республикасы Министрлер Кабинетiнiң 1994 жылғы 16 қарашадағы
N 1300 қаулысында көзделген Қазақстан Республикасының кепiлдiгiн 
бергенi және тiркегенi үшiн мiндеттi бiр жолғы төлем төлеуден
босатылсын.
&lt;*&gt;
     ЕСКЕРТУ. Жаңа 5-тармақпен толықтырылды - ҚРҮ-нiң 1997.04.23.
              N 641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P970641_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