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02ed" w14:textId="d210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Австрия Республикасындағы Қазақстан Республикасының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 N 1764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"Австрия Республикасында, Испания Корольдiгiнде, Малайзияда,
Түркменстанда, Жапонияда Қазақстан Республикасының Елшiлiктерiн ашу
туралы" Қазақстан Республикасы Президентiнiң 1996 жылғы 5 желтоқсандағы 
N 3255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U963255_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Австрия Республикасындағы Қазақстан Республикасы Елшiлiгiнiң
штат саны 1997 жылдың 1 қаңтарынан бастап 19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Австрия Республикасындағы Қазақстан Республикасының Елшiсiне
лауазымдық шетел валютасымен жалақысы 3100 АҚШ доллары мөлшерiнде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 Елшiсiнiң шетел валютасындағы жалақысын негiзге ала
отырып, штат кестесiне сәйкес белгiленсiн.
     3. Елшiлiк қызметкерлерiне медициналық көмек көрсетуге аударым
олардың шетел валютасындағы еңбек ақысының 3 процентi мөлшерiнде
белгiленсiн.
     4. Қазақстан Республикасының Сыртқы iстер министрлiгi Қаржы
министрлiгiмен бiрлесiп Австрия Республикасындағы Қазақстан
Республикасы Елшiлiгiнiң штат кестесi мен шығыстар сметасын бекiтсiн.
     Қазақстан Республикасының
        Премьер-Министрiнiң
        бiрiншi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